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42742B" w:rsidRDefault="00307062" w:rsidP="00D75525">
      <w:pPr>
        <w:ind w:right="4"/>
        <w:rPr>
          <w:rFonts w:ascii="Tempus Sans ITC" w:hAnsi="Tempus Sans ITC"/>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A3236C" w:rsidRPr="00A3236C" w:rsidRDefault="00A3236C" w:rsidP="00D75525">
      <w:pPr>
        <w:ind w:right="4"/>
        <w:rPr>
          <w:rFonts w:ascii="Tempus Sans ITC" w:hAnsi="Tempus Sans ITC"/>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A3236C" w:rsidRPr="00A3236C" w:rsidRDefault="00A3236C" w:rsidP="00D75525">
      <w:pPr>
        <w:ind w:right="4"/>
        <w:rPr>
          <w:rFonts w:ascii="Tempus Sans ITC" w:hAnsi="Tempus Sans ITC"/>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A3236C" w:rsidRPr="00A3236C" w:rsidRDefault="00A3236C" w:rsidP="008E07ED">
      <w:pPr>
        <w:ind w:right="4"/>
        <w:rPr>
          <w:rFonts w:ascii="Tempus Sans ITC" w:hAnsi="Tempus Sans ITC"/>
        </w:rPr>
      </w:pPr>
    </w:p>
    <w:p w:rsidR="008E07ED" w:rsidRDefault="00664861" w:rsidP="008E07ED">
      <w:pPr>
        <w:ind w:right="4"/>
        <w:rPr>
          <w:rFonts w:ascii="Tempus Sans ITC" w:hAnsi="Tempus Sans ITC"/>
          <w:sz w:val="22"/>
        </w:rPr>
      </w:pPr>
      <w:r>
        <w:rPr>
          <w:rFonts w:ascii="Tempus Sans ITC" w:hAnsi="Tempus Sans ITC"/>
          <w:sz w:val="22"/>
        </w:rPr>
        <w:t>Call to Worship</w:t>
      </w:r>
      <w:r w:rsidR="009C5B17">
        <w:rPr>
          <w:rFonts w:ascii="Tempus Sans ITC" w:hAnsi="Tempus Sans ITC"/>
          <w:sz w:val="22"/>
        </w:rPr>
        <w:t xml:space="preserve">               </w:t>
      </w:r>
      <w:r w:rsidR="009E160A">
        <w:rPr>
          <w:rFonts w:ascii="Tempus Sans ITC" w:hAnsi="Tempus Sans ITC"/>
          <w:sz w:val="22"/>
        </w:rPr>
        <w:t xml:space="preserve">     </w:t>
      </w:r>
      <w:r w:rsidR="00A3236C">
        <w:rPr>
          <w:rFonts w:ascii="Tempus Sans ITC" w:hAnsi="Tempus Sans ITC"/>
          <w:sz w:val="22"/>
        </w:rPr>
        <w:t xml:space="preserve">    </w:t>
      </w:r>
      <w:r w:rsidR="009E160A">
        <w:rPr>
          <w:rFonts w:ascii="Tempus Sans ITC" w:hAnsi="Tempus Sans ITC"/>
          <w:sz w:val="22"/>
        </w:rPr>
        <w:t xml:space="preserve">  </w:t>
      </w:r>
      <w:r w:rsidR="00A3236C">
        <w:rPr>
          <w:rFonts w:ascii="Tempus Sans ITC" w:hAnsi="Tempus Sans ITC"/>
          <w:sz w:val="22"/>
        </w:rPr>
        <w:t xml:space="preserve"> </w:t>
      </w:r>
      <w:r w:rsidR="008E07ED">
        <w:rPr>
          <w:rFonts w:ascii="Tempus Sans ITC" w:hAnsi="Tempus Sans ITC"/>
          <w:sz w:val="22"/>
        </w:rPr>
        <w:t xml:space="preserve">  </w:t>
      </w:r>
      <w:r w:rsidR="009E160A">
        <w:rPr>
          <w:rFonts w:ascii="Tempus Sans ITC" w:hAnsi="Tempus Sans ITC"/>
          <w:sz w:val="22"/>
        </w:rPr>
        <w:t xml:space="preserve"> </w:t>
      </w:r>
      <w:r w:rsidR="00A3236C">
        <w:rPr>
          <w:rFonts w:ascii="Tempus Sans ITC" w:hAnsi="Tempus Sans ITC"/>
          <w:sz w:val="22"/>
        </w:rPr>
        <w:t>Psalm 23                              Hymnal #754</w:t>
      </w:r>
      <w:r w:rsidR="001059DF">
        <w:rPr>
          <w:rFonts w:ascii="Tempus Sans ITC" w:hAnsi="Tempus Sans ITC"/>
          <w:sz w:val="22"/>
        </w:rPr>
        <w:t xml:space="preserve"> </w:t>
      </w:r>
      <w:r w:rsidR="006B7642">
        <w:rPr>
          <w:rFonts w:ascii="Tempus Sans ITC" w:hAnsi="Tempus Sans ITC"/>
          <w:sz w:val="22"/>
        </w:rPr>
        <w:t xml:space="preserve">  </w:t>
      </w:r>
      <w:r w:rsidR="001059DF">
        <w:rPr>
          <w:rFonts w:ascii="Tempus Sans ITC" w:hAnsi="Tempus Sans ITC"/>
          <w:sz w:val="22"/>
        </w:rPr>
        <w:t xml:space="preserve"> </w:t>
      </w:r>
    </w:p>
    <w:p w:rsidR="00A3236C" w:rsidRPr="00A3236C" w:rsidRDefault="00A3236C" w:rsidP="006B7642">
      <w:pPr>
        <w:ind w:right="4"/>
        <w:rPr>
          <w:rFonts w:ascii="Tempus Sans ITC" w:hAnsi="Tempus Sans ITC"/>
        </w:rPr>
      </w:pPr>
    </w:p>
    <w:p w:rsidR="00317767" w:rsidRDefault="00A3236C" w:rsidP="006B7642">
      <w:pPr>
        <w:ind w:right="4"/>
        <w:rPr>
          <w:rFonts w:ascii="Tempus Sans ITC" w:hAnsi="Tempus Sans ITC"/>
          <w:sz w:val="22"/>
          <w:szCs w:val="22"/>
        </w:rPr>
      </w:pPr>
      <w:r>
        <w:rPr>
          <w:rFonts w:ascii="Tempus Sans ITC" w:hAnsi="Tempus Sans ITC"/>
          <w:sz w:val="22"/>
          <w:szCs w:val="22"/>
        </w:rPr>
        <w:t>+</w:t>
      </w:r>
      <w:r w:rsidR="00317767"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00317767"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00317767" w:rsidRPr="00A96F89">
        <w:rPr>
          <w:rFonts w:ascii="Tempus Sans ITC" w:hAnsi="Tempus Sans ITC"/>
          <w:sz w:val="22"/>
          <w:szCs w:val="22"/>
        </w:rPr>
        <w:t>please stand or sit as you wish)</w:t>
      </w:r>
    </w:p>
    <w:p w:rsidR="00A3236C" w:rsidRPr="00A3236C" w:rsidRDefault="00A3236C" w:rsidP="002A4056">
      <w:pPr>
        <w:ind w:right="144"/>
        <w:rPr>
          <w:rFonts w:ascii="Tempus Sans ITC" w:hAnsi="Tempus Sans ITC"/>
        </w:rPr>
      </w:pPr>
    </w:p>
    <w:p w:rsidR="002A4056" w:rsidRDefault="002A4056" w:rsidP="002A4056">
      <w:pPr>
        <w:ind w:right="144"/>
        <w:rPr>
          <w:rFonts w:ascii="Tempus Sans ITC" w:hAnsi="Tempus Sans ITC"/>
          <w:sz w:val="22"/>
          <w:szCs w:val="22"/>
        </w:rPr>
      </w:pPr>
      <w:r>
        <w:rPr>
          <w:rFonts w:ascii="Tempus Sans ITC" w:hAnsi="Tempus Sans ITC"/>
          <w:sz w:val="22"/>
          <w:szCs w:val="22"/>
        </w:rPr>
        <w:t>Children’s Moment</w:t>
      </w:r>
    </w:p>
    <w:p w:rsidR="002A4056" w:rsidRPr="00FD2A15" w:rsidRDefault="002A4056" w:rsidP="002A4056">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A3236C" w:rsidRPr="00A3236C" w:rsidRDefault="00A3236C" w:rsidP="00944B17">
      <w:pPr>
        <w:rPr>
          <w:rFonts w:ascii="Tempus Sans ITC" w:hAnsi="Tempus Sans ITC"/>
        </w:rPr>
      </w:pPr>
    </w:p>
    <w:p w:rsidR="00CA7904" w:rsidRPr="005D345D" w:rsidRDefault="006C3372" w:rsidP="00944B17">
      <w:pPr>
        <w:rPr>
          <w:rFonts w:ascii="Tempus Sans ITC" w:hAnsi="Tempus Sans ITC"/>
          <w:i/>
          <w:sz w:val="22"/>
          <w:szCs w:val="22"/>
        </w:rPr>
      </w:pPr>
      <w:r w:rsidRPr="00A96F89">
        <w:rPr>
          <w:rFonts w:ascii="Tempus Sans ITC" w:hAnsi="Tempus Sans ITC"/>
          <w:sz w:val="22"/>
          <w:szCs w:val="22"/>
        </w:rPr>
        <w:t>+Hymn</w:t>
      </w:r>
      <w:r w:rsidR="005D345D">
        <w:rPr>
          <w:rFonts w:ascii="Tempus Sans ITC" w:hAnsi="Tempus Sans ITC"/>
          <w:sz w:val="22"/>
          <w:szCs w:val="22"/>
        </w:rPr>
        <w:t xml:space="preserve"> #</w:t>
      </w:r>
      <w:r w:rsidR="004674E3">
        <w:rPr>
          <w:rFonts w:ascii="Tempus Sans ITC" w:hAnsi="Tempus Sans ITC"/>
          <w:sz w:val="22"/>
          <w:szCs w:val="22"/>
        </w:rPr>
        <w:t xml:space="preserve">177                                                                                      </w:t>
      </w:r>
      <w:r w:rsidR="004674E3">
        <w:rPr>
          <w:rFonts w:ascii="Tempus Sans ITC" w:hAnsi="Tempus Sans ITC"/>
          <w:i/>
          <w:sz w:val="22"/>
          <w:szCs w:val="22"/>
        </w:rPr>
        <w:t>He Is Lord</w:t>
      </w:r>
      <w:r w:rsidR="005D345D">
        <w:rPr>
          <w:rFonts w:ascii="Tempus Sans ITC" w:hAnsi="Tempus Sans ITC"/>
          <w:sz w:val="22"/>
          <w:szCs w:val="22"/>
        </w:rPr>
        <w:t xml:space="preserve"> </w:t>
      </w:r>
    </w:p>
    <w:p w:rsidR="00A3236C" w:rsidRPr="00A3236C" w:rsidRDefault="00A3236C" w:rsidP="0010257F">
      <w:pPr>
        <w:rPr>
          <w:rFonts w:ascii="Tempus Sans ITC" w:hAnsi="Tempus Sans ITC"/>
        </w:rPr>
      </w:pPr>
    </w:p>
    <w:p w:rsidR="0010257F" w:rsidRPr="00E94326" w:rsidRDefault="000027C8" w:rsidP="0010257F">
      <w:pPr>
        <w:rPr>
          <w:rFonts w:ascii="Tempus Sans ITC" w:hAnsi="Tempus Sans ITC"/>
          <w:sz w:val="22"/>
        </w:rPr>
      </w:pPr>
      <w:r>
        <w:rPr>
          <w:rFonts w:ascii="Tempus Sans ITC" w:hAnsi="Tempus Sans ITC"/>
          <w:sz w:val="22"/>
          <w:szCs w:val="22"/>
        </w:rPr>
        <w:t xml:space="preserve">Bible Reading                               </w:t>
      </w:r>
      <w:r w:rsidR="006B7642">
        <w:rPr>
          <w:rFonts w:ascii="Tempus Sans ITC" w:hAnsi="Tempus Sans ITC"/>
          <w:sz w:val="22"/>
          <w:szCs w:val="22"/>
        </w:rPr>
        <w:t xml:space="preserve">           </w:t>
      </w:r>
      <w:r w:rsidR="009E160A">
        <w:rPr>
          <w:rFonts w:ascii="Tempus Sans ITC" w:hAnsi="Tempus Sans ITC"/>
          <w:sz w:val="22"/>
          <w:szCs w:val="22"/>
        </w:rPr>
        <w:t xml:space="preserve">              </w:t>
      </w:r>
      <w:r w:rsidR="0010257F">
        <w:rPr>
          <w:rFonts w:ascii="Tempus Sans ITC" w:hAnsi="Tempus Sans ITC"/>
          <w:sz w:val="22"/>
          <w:szCs w:val="22"/>
        </w:rPr>
        <w:t xml:space="preserve"> </w:t>
      </w:r>
      <w:r w:rsidR="00A3236C">
        <w:rPr>
          <w:rFonts w:ascii="Tempus Sans ITC" w:hAnsi="Tempus Sans ITC"/>
          <w:sz w:val="22"/>
          <w:szCs w:val="22"/>
        </w:rPr>
        <w:t xml:space="preserve">                   </w:t>
      </w:r>
      <w:r w:rsidR="0010257F">
        <w:rPr>
          <w:rFonts w:ascii="Tempus Sans ITC" w:hAnsi="Tempus Sans ITC"/>
          <w:sz w:val="22"/>
          <w:szCs w:val="22"/>
        </w:rPr>
        <w:t xml:space="preserve">     </w:t>
      </w:r>
      <w:r w:rsidR="00A3236C">
        <w:rPr>
          <w:rFonts w:ascii="Tempus Sans ITC" w:hAnsi="Tempus Sans ITC"/>
          <w:sz w:val="22"/>
        </w:rPr>
        <w:t>John 10:1-18</w:t>
      </w:r>
      <w:r w:rsidR="0010257F">
        <w:rPr>
          <w:rFonts w:ascii="Tempus Sans ITC" w:hAnsi="Tempus Sans ITC"/>
          <w:sz w:val="22"/>
          <w:szCs w:val="22"/>
        </w:rPr>
        <w:t xml:space="preserve">        </w:t>
      </w:r>
      <w:r w:rsidR="009E160A">
        <w:rPr>
          <w:rFonts w:ascii="Tempus Sans ITC" w:hAnsi="Tempus Sans ITC"/>
          <w:sz w:val="22"/>
          <w:szCs w:val="22"/>
        </w:rPr>
        <w:t xml:space="preserve">       </w:t>
      </w:r>
    </w:p>
    <w:p w:rsidR="007F3621" w:rsidRPr="00A3236C" w:rsidRDefault="009E160A" w:rsidP="007F3621">
      <w:pPr>
        <w:rPr>
          <w:rFonts w:ascii="Tempus Sans ITC" w:hAnsi="Tempus Sans ITC"/>
        </w:rPr>
      </w:pPr>
      <w:r w:rsidRPr="00A3236C">
        <w:rPr>
          <w:rFonts w:ascii="Tempus Sans ITC" w:hAnsi="Tempus Sans ITC"/>
        </w:rPr>
        <w:t xml:space="preserve">    </w:t>
      </w:r>
      <w:r w:rsidR="006B7642" w:rsidRPr="00A3236C">
        <w:rPr>
          <w:rFonts w:ascii="Tempus Sans ITC" w:hAnsi="Tempus Sans ITC"/>
        </w:rPr>
        <w:t xml:space="preserve">  </w:t>
      </w:r>
    </w:p>
    <w:p w:rsidR="00A3236C" w:rsidRDefault="00A3236C" w:rsidP="00A3236C">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The Good Shepherd</w:t>
      </w:r>
    </w:p>
    <w:p w:rsidR="00A3236C" w:rsidRDefault="00A3236C" w:rsidP="00A3236C">
      <w:pPr>
        <w:ind w:right="144"/>
        <w:jc w:val="center"/>
        <w:rPr>
          <w:rFonts w:ascii="Tempus Sans ITC" w:hAnsi="Tempus Sans ITC"/>
          <w:i/>
          <w:sz w:val="18"/>
          <w:szCs w:val="18"/>
        </w:rPr>
      </w:pPr>
      <w:r>
        <w:rPr>
          <w:rFonts w:ascii="Tempus Sans ITC" w:hAnsi="Tempus Sans ITC"/>
          <w:i/>
          <w:sz w:val="18"/>
          <w:szCs w:val="18"/>
        </w:rPr>
        <w:t>“I am the good shepherd. The good shepherd lays down his life for the sheep.” John 10:11</w:t>
      </w:r>
    </w:p>
    <w:p w:rsidR="00A3236C" w:rsidRPr="00A3236C" w:rsidRDefault="00A3236C" w:rsidP="005D345D">
      <w:pPr>
        <w:rPr>
          <w:rFonts w:ascii="Tempus Sans ITC" w:hAnsi="Tempus Sans ITC"/>
        </w:rPr>
      </w:pPr>
    </w:p>
    <w:p w:rsidR="005D345D" w:rsidRPr="004674E3" w:rsidRDefault="00912628" w:rsidP="005D345D">
      <w:pPr>
        <w:rPr>
          <w:rFonts w:ascii="Tempus Sans ITC" w:hAnsi="Tempus Sans ITC"/>
          <w:i/>
          <w:sz w:val="22"/>
          <w:szCs w:val="22"/>
        </w:rPr>
      </w:pPr>
      <w:r>
        <w:rPr>
          <w:rFonts w:ascii="Tempus Sans ITC" w:hAnsi="Tempus Sans ITC"/>
          <w:sz w:val="22"/>
          <w:szCs w:val="22"/>
        </w:rPr>
        <w:t>Hymn</w:t>
      </w:r>
      <w:r w:rsidR="002B77CD">
        <w:rPr>
          <w:rFonts w:ascii="Tempus Sans ITC" w:hAnsi="Tempus Sans ITC"/>
          <w:sz w:val="22"/>
          <w:szCs w:val="22"/>
        </w:rPr>
        <w:t xml:space="preserve"> </w:t>
      </w:r>
      <w:r w:rsidR="004674E3">
        <w:rPr>
          <w:rFonts w:ascii="Tempus Sans ITC" w:hAnsi="Tempus Sans ITC"/>
          <w:sz w:val="22"/>
          <w:szCs w:val="22"/>
        </w:rPr>
        <w:t xml:space="preserve">#172                                                 </w:t>
      </w:r>
      <w:r w:rsidR="004674E3">
        <w:rPr>
          <w:rFonts w:ascii="Tempus Sans ITC" w:hAnsi="Tempus Sans ITC"/>
          <w:i/>
          <w:sz w:val="22"/>
          <w:szCs w:val="22"/>
        </w:rPr>
        <w:t xml:space="preserve">                    My Jesus, I Love Thee</w:t>
      </w:r>
    </w:p>
    <w:p w:rsidR="00A3236C" w:rsidRPr="00A3236C" w:rsidRDefault="00A3236C" w:rsidP="00944B17">
      <w:pPr>
        <w:rPr>
          <w:rFonts w:ascii="Tempus Sans ITC" w:hAnsi="Tempus Sans ITC"/>
        </w:rPr>
      </w:pPr>
    </w:p>
    <w:p w:rsidR="00245F61" w:rsidRPr="006542F0" w:rsidRDefault="00245F61" w:rsidP="00944B17">
      <w:pPr>
        <w:rPr>
          <w:rFonts w:ascii="Tempus Sans ITC" w:hAnsi="Tempus Sans ITC"/>
          <w:sz w:val="22"/>
          <w:szCs w:val="22"/>
        </w:rPr>
      </w:pPr>
      <w:r>
        <w:rPr>
          <w:rFonts w:ascii="Tempus Sans ITC" w:hAnsi="Tempus Sans ITC"/>
          <w:sz w:val="22"/>
          <w:szCs w:val="22"/>
        </w:rPr>
        <w:t xml:space="preserve">Offering         </w:t>
      </w:r>
      <w:r w:rsidR="00C17198">
        <w:rPr>
          <w:rFonts w:ascii="Tempus Sans ITC" w:hAnsi="Tempus Sans ITC"/>
          <w:sz w:val="22"/>
          <w:szCs w:val="22"/>
        </w:rPr>
        <w:t xml:space="preserve">        </w:t>
      </w:r>
      <w:r w:rsidR="00B71DA2">
        <w:rPr>
          <w:rFonts w:ascii="Tempus Sans ITC" w:hAnsi="Tempus Sans ITC"/>
          <w:sz w:val="22"/>
          <w:szCs w:val="22"/>
        </w:rPr>
        <w:t xml:space="preserve">                        </w:t>
      </w:r>
    </w:p>
    <w:p w:rsidR="00A3236C" w:rsidRPr="00A3236C" w:rsidRDefault="00A3236C" w:rsidP="00245F61">
      <w:pPr>
        <w:ind w:right="4"/>
        <w:rPr>
          <w:rFonts w:ascii="Tempus Sans ITC" w:hAnsi="Tempus Sans ITC"/>
        </w:rPr>
      </w:pPr>
    </w:p>
    <w:p w:rsidR="00245F61" w:rsidRPr="004674E3"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sidR="005D345D">
        <w:rPr>
          <w:rFonts w:ascii="Tempus Sans ITC" w:hAnsi="Tempus Sans ITC"/>
          <w:sz w:val="22"/>
          <w:szCs w:val="22"/>
        </w:rPr>
        <w:t xml:space="preserve"> </w:t>
      </w:r>
      <w:r w:rsidR="002B77CD">
        <w:rPr>
          <w:rFonts w:ascii="Tempus Sans ITC" w:hAnsi="Tempus Sans ITC"/>
          <w:sz w:val="22"/>
          <w:szCs w:val="22"/>
        </w:rPr>
        <w:t>#</w:t>
      </w:r>
      <w:r w:rsidR="004674E3">
        <w:rPr>
          <w:rFonts w:ascii="Tempus Sans ITC" w:hAnsi="Tempus Sans ITC"/>
          <w:sz w:val="22"/>
          <w:szCs w:val="22"/>
        </w:rPr>
        <w:t xml:space="preserve">95                                                      </w:t>
      </w:r>
      <w:r w:rsidR="004674E3">
        <w:rPr>
          <w:rFonts w:ascii="Tempus Sans ITC" w:hAnsi="Tempus Sans ITC"/>
          <w:i/>
          <w:sz w:val="22"/>
          <w:szCs w:val="22"/>
        </w:rPr>
        <w:t xml:space="preserve">         Praise God…</w:t>
      </w:r>
    </w:p>
    <w:p w:rsidR="00A3236C" w:rsidRPr="00A3236C" w:rsidRDefault="00A3236C" w:rsidP="00944B17">
      <w:pPr>
        <w:rPr>
          <w:rFonts w:ascii="Tempus Sans ITC" w:hAnsi="Tempus Sans ITC"/>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600F71" w:rsidRPr="00600F71" w:rsidRDefault="00600F71" w:rsidP="000A09E9">
      <w:pPr>
        <w:rPr>
          <w:rFonts w:ascii="Tempus Sans ITC" w:hAnsi="Tempus Sans ITC"/>
        </w:rPr>
      </w:pPr>
    </w:p>
    <w:p w:rsidR="000A09E9" w:rsidRPr="004674E3" w:rsidRDefault="00640823" w:rsidP="000A09E9">
      <w:pPr>
        <w:rPr>
          <w:rFonts w:ascii="Tempus Sans ITC" w:hAnsi="Tempus Sans ITC"/>
          <w:i/>
          <w:sz w:val="18"/>
          <w:szCs w:val="18"/>
        </w:rPr>
      </w:pPr>
      <w:r w:rsidRPr="00A96F89">
        <w:rPr>
          <w:rFonts w:ascii="Tempus Sans ITC" w:hAnsi="Tempus Sans ITC"/>
          <w:sz w:val="22"/>
          <w:szCs w:val="22"/>
        </w:rPr>
        <w:t>+Hymn</w:t>
      </w:r>
      <w:r w:rsidR="00BA3D14">
        <w:rPr>
          <w:rFonts w:ascii="Tempus Sans ITC" w:hAnsi="Tempus Sans ITC"/>
          <w:sz w:val="22"/>
          <w:szCs w:val="22"/>
        </w:rPr>
        <w:t xml:space="preserve"> #</w:t>
      </w:r>
      <w:r w:rsidR="004674E3">
        <w:rPr>
          <w:rFonts w:ascii="Tempus Sans ITC" w:hAnsi="Tempus Sans ITC"/>
          <w:sz w:val="22"/>
          <w:szCs w:val="22"/>
        </w:rPr>
        <w:t xml:space="preserve">154 vss 1,2,4,6                             </w:t>
      </w:r>
      <w:r w:rsidR="004674E3">
        <w:rPr>
          <w:rFonts w:ascii="Tempus Sans ITC" w:hAnsi="Tempus Sans ITC"/>
          <w:i/>
          <w:sz w:val="22"/>
          <w:szCs w:val="22"/>
        </w:rPr>
        <w:t>All Hail the Power of Jesus’ Name</w:t>
      </w:r>
    </w:p>
    <w:p w:rsidR="00600F71" w:rsidRPr="00600F71" w:rsidRDefault="00600F71" w:rsidP="00C3178C">
      <w:pPr>
        <w:ind w:right="144"/>
        <w:rPr>
          <w:rFonts w:ascii="Tempus Sans ITC" w:hAnsi="Tempus Sans ITC"/>
        </w:rPr>
      </w:pPr>
    </w:p>
    <w:p w:rsidR="00D75525" w:rsidRPr="004674E3" w:rsidRDefault="00D75525" w:rsidP="00C3178C">
      <w:pPr>
        <w:ind w:right="144"/>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BC3485" w:rsidRPr="00BC3485">
        <w:rPr>
          <w:rFonts w:ascii="Tempus Sans ITC" w:hAnsi="Tempus Sans ITC"/>
          <w:i/>
          <w:sz w:val="22"/>
          <w:szCs w:val="22"/>
        </w:rPr>
        <w:t>A</w:t>
      </w:r>
      <w:r w:rsidR="004674E3">
        <w:rPr>
          <w:rFonts w:ascii="Tempus Sans ITC" w:hAnsi="Tempus Sans ITC"/>
          <w:i/>
          <w:sz w:val="22"/>
          <w:szCs w:val="22"/>
        </w:rPr>
        <w:t>men</w:t>
      </w:r>
    </w:p>
    <w:p w:rsidR="00600F71" w:rsidRPr="00A3236C" w:rsidRDefault="00600F71" w:rsidP="00A845D0">
      <w:pPr>
        <w:pStyle w:val="NormalWeb"/>
        <w:spacing w:before="0" w:beforeAutospacing="0" w:after="0" w:afterAutospacing="0"/>
        <w:rPr>
          <w:rFonts w:ascii="Tempus Sans ITC" w:hAnsi="Tempus Sans ITC"/>
          <w:sz w:val="20"/>
          <w:szCs w:val="20"/>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5D345D" w:rsidRDefault="005D345D" w:rsidP="00A845D0">
      <w:pPr>
        <w:pStyle w:val="NormalWeb"/>
        <w:spacing w:before="0" w:beforeAutospacing="0" w:after="0" w:afterAutospacing="0"/>
        <w:rPr>
          <w:rFonts w:ascii="Tempus Sans ITC" w:hAnsi="Tempus Sans ITC"/>
          <w:sz w:val="12"/>
          <w:szCs w:val="12"/>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AB5E83" w:rsidRDefault="00AB5E83" w:rsidP="001F52C8">
      <w:pPr>
        <w:rPr>
          <w:b/>
          <w:sz w:val="22"/>
          <w:szCs w:val="22"/>
        </w:rPr>
      </w:pPr>
    </w:p>
    <w:p w:rsidR="001F52C8" w:rsidRDefault="001F52C8" w:rsidP="001F52C8">
      <w:pPr>
        <w:rPr>
          <w:b/>
          <w:sz w:val="22"/>
          <w:szCs w:val="22"/>
        </w:rPr>
      </w:pPr>
      <w:r w:rsidRPr="00636758">
        <w:rPr>
          <w:b/>
          <w:sz w:val="22"/>
          <w:szCs w:val="22"/>
        </w:rPr>
        <w:t>Monday</w:t>
      </w:r>
      <w:r w:rsidR="00F55E29">
        <w:rPr>
          <w:b/>
          <w:sz w:val="22"/>
          <w:szCs w:val="22"/>
        </w:rPr>
        <w:t xml:space="preserve">, </w:t>
      </w:r>
      <w:r w:rsidR="00E23695">
        <w:rPr>
          <w:b/>
          <w:sz w:val="22"/>
          <w:szCs w:val="22"/>
        </w:rPr>
        <w:t xml:space="preserve">April </w:t>
      </w:r>
      <w:r w:rsidR="008C2435">
        <w:rPr>
          <w:b/>
          <w:sz w:val="22"/>
          <w:szCs w:val="22"/>
        </w:rPr>
        <w:t>27</w:t>
      </w:r>
    </w:p>
    <w:p w:rsidR="00D944EC" w:rsidRDefault="00AF0CA4" w:rsidP="001F52C8">
      <w:pPr>
        <w:rPr>
          <w:sz w:val="22"/>
          <w:szCs w:val="22"/>
        </w:rPr>
      </w:pPr>
      <w:r>
        <w:rPr>
          <w:sz w:val="22"/>
          <w:szCs w:val="22"/>
        </w:rPr>
        <w:t xml:space="preserve">  6:00p   </w:t>
      </w:r>
      <w:r w:rsidR="00D944EC">
        <w:rPr>
          <w:sz w:val="22"/>
          <w:szCs w:val="22"/>
        </w:rPr>
        <w:t>Bell Choir</w:t>
      </w:r>
    </w:p>
    <w:p w:rsidR="001F52C8" w:rsidRDefault="001F52C8" w:rsidP="001F52C8">
      <w:pPr>
        <w:rPr>
          <w:sz w:val="22"/>
          <w:szCs w:val="22"/>
        </w:rPr>
      </w:pPr>
      <w:r w:rsidRPr="00636758">
        <w:rPr>
          <w:sz w:val="22"/>
          <w:szCs w:val="22"/>
        </w:rPr>
        <w:t xml:space="preserve">  4 – 6p Community Dinner at Zion Lutheran Church, Chisago City </w:t>
      </w:r>
    </w:p>
    <w:p w:rsidR="00AB5E83" w:rsidRDefault="00AB5E83" w:rsidP="001F52C8">
      <w:pPr>
        <w:rPr>
          <w:b/>
          <w:sz w:val="22"/>
          <w:szCs w:val="22"/>
        </w:rPr>
      </w:pPr>
    </w:p>
    <w:p w:rsidR="001F52C8" w:rsidRDefault="001F52C8" w:rsidP="001F52C8">
      <w:pPr>
        <w:rPr>
          <w:b/>
          <w:sz w:val="22"/>
          <w:szCs w:val="22"/>
        </w:rPr>
      </w:pPr>
      <w:r w:rsidRPr="00636758">
        <w:rPr>
          <w:b/>
          <w:sz w:val="22"/>
          <w:szCs w:val="22"/>
        </w:rPr>
        <w:t xml:space="preserve">Tuesday, </w:t>
      </w:r>
      <w:r w:rsidR="00E23695">
        <w:rPr>
          <w:b/>
          <w:sz w:val="22"/>
          <w:szCs w:val="22"/>
        </w:rPr>
        <w:t xml:space="preserve">April </w:t>
      </w:r>
      <w:r w:rsidR="008C2435">
        <w:rPr>
          <w:b/>
          <w:sz w:val="22"/>
          <w:szCs w:val="22"/>
        </w:rPr>
        <w:t>28</w:t>
      </w:r>
    </w:p>
    <w:p w:rsidR="007C3B92" w:rsidRDefault="00644787" w:rsidP="001F52C8">
      <w:pPr>
        <w:rPr>
          <w:sz w:val="22"/>
          <w:szCs w:val="22"/>
        </w:rPr>
      </w:pPr>
      <w:r>
        <w:rPr>
          <w:sz w:val="22"/>
          <w:szCs w:val="22"/>
        </w:rPr>
        <w:t xml:space="preserve">  9:15a   </w:t>
      </w:r>
      <w:r w:rsidR="007C3B92">
        <w:rPr>
          <w:sz w:val="22"/>
          <w:szCs w:val="22"/>
        </w:rPr>
        <w:t>Women’s Bible Study</w:t>
      </w:r>
    </w:p>
    <w:p w:rsidR="00AB5E83" w:rsidRDefault="00AB5E83" w:rsidP="001F52C8">
      <w:pPr>
        <w:rPr>
          <w:b/>
          <w:sz w:val="22"/>
          <w:szCs w:val="22"/>
        </w:rPr>
      </w:pPr>
    </w:p>
    <w:p w:rsidR="001F52C8" w:rsidRDefault="000C30E0" w:rsidP="001F52C8">
      <w:pPr>
        <w:rPr>
          <w:b/>
          <w:sz w:val="22"/>
          <w:szCs w:val="22"/>
        </w:rPr>
      </w:pPr>
      <w:r>
        <w:rPr>
          <w:b/>
          <w:sz w:val="22"/>
          <w:szCs w:val="22"/>
        </w:rPr>
        <w:t xml:space="preserve">Wednesday, </w:t>
      </w:r>
      <w:r w:rsidR="00E23695">
        <w:rPr>
          <w:b/>
          <w:sz w:val="22"/>
          <w:szCs w:val="22"/>
        </w:rPr>
        <w:t xml:space="preserve">April </w:t>
      </w:r>
      <w:r w:rsidR="008C2435">
        <w:rPr>
          <w:b/>
          <w:sz w:val="22"/>
          <w:szCs w:val="22"/>
        </w:rPr>
        <w:t>29</w:t>
      </w:r>
    </w:p>
    <w:p w:rsidR="00E23695" w:rsidRDefault="009D2BB7" w:rsidP="001F52C8">
      <w:pPr>
        <w:rPr>
          <w:sz w:val="22"/>
          <w:szCs w:val="22"/>
        </w:rPr>
      </w:pPr>
      <w:r>
        <w:rPr>
          <w:sz w:val="22"/>
          <w:szCs w:val="22"/>
        </w:rPr>
        <w:t xml:space="preserve"> </w:t>
      </w:r>
      <w:r w:rsidR="00AB5E83">
        <w:rPr>
          <w:sz w:val="22"/>
          <w:szCs w:val="22"/>
        </w:rPr>
        <w:t xml:space="preserve"> 6:00p   </w:t>
      </w:r>
      <w:r>
        <w:rPr>
          <w:sz w:val="22"/>
          <w:szCs w:val="22"/>
        </w:rPr>
        <w:t xml:space="preserve">Adult Bible Study </w:t>
      </w:r>
    </w:p>
    <w:p w:rsidR="007C3B92" w:rsidRDefault="00AF0CA4" w:rsidP="001F52C8">
      <w:pPr>
        <w:rPr>
          <w:sz w:val="22"/>
          <w:szCs w:val="22"/>
        </w:rPr>
      </w:pPr>
      <w:r>
        <w:rPr>
          <w:sz w:val="22"/>
          <w:szCs w:val="22"/>
        </w:rPr>
        <w:t xml:space="preserve">  7:</w:t>
      </w:r>
      <w:r w:rsidR="00AB5E83">
        <w:rPr>
          <w:sz w:val="22"/>
          <w:szCs w:val="22"/>
        </w:rPr>
        <w:t>1</w:t>
      </w:r>
      <w:r>
        <w:rPr>
          <w:sz w:val="22"/>
          <w:szCs w:val="22"/>
        </w:rPr>
        <w:t xml:space="preserve">0p   </w:t>
      </w:r>
      <w:r w:rsidR="007C3B92">
        <w:rPr>
          <w:sz w:val="22"/>
          <w:szCs w:val="22"/>
        </w:rPr>
        <w:t>Choir</w:t>
      </w:r>
    </w:p>
    <w:p w:rsidR="00AB5E83" w:rsidRDefault="00AB5E83" w:rsidP="001F52C8">
      <w:pPr>
        <w:rPr>
          <w:b/>
          <w:sz w:val="22"/>
          <w:szCs w:val="22"/>
        </w:rPr>
      </w:pPr>
    </w:p>
    <w:p w:rsidR="001F52C8" w:rsidRDefault="001F52C8" w:rsidP="001F52C8">
      <w:pPr>
        <w:rPr>
          <w:b/>
          <w:sz w:val="22"/>
          <w:szCs w:val="22"/>
        </w:rPr>
      </w:pPr>
      <w:r w:rsidRPr="00636758">
        <w:rPr>
          <w:b/>
          <w:sz w:val="22"/>
          <w:szCs w:val="22"/>
        </w:rPr>
        <w:t xml:space="preserve">Thursday, </w:t>
      </w:r>
      <w:r w:rsidR="00E23695">
        <w:rPr>
          <w:b/>
          <w:sz w:val="22"/>
          <w:szCs w:val="22"/>
        </w:rPr>
        <w:t xml:space="preserve">April </w:t>
      </w:r>
      <w:r w:rsidR="008C2435">
        <w:rPr>
          <w:b/>
          <w:sz w:val="22"/>
          <w:szCs w:val="22"/>
        </w:rPr>
        <w:t>30</w:t>
      </w:r>
    </w:p>
    <w:p w:rsidR="00126601" w:rsidRDefault="00E23695" w:rsidP="001F52C8">
      <w:pPr>
        <w:rPr>
          <w:sz w:val="22"/>
          <w:szCs w:val="22"/>
        </w:rPr>
      </w:pPr>
      <w:r>
        <w:rPr>
          <w:sz w:val="22"/>
          <w:szCs w:val="22"/>
        </w:rPr>
        <w:t xml:space="preserve">  7:30p   </w:t>
      </w:r>
      <w:r w:rsidR="00126601">
        <w:rPr>
          <w:sz w:val="22"/>
          <w:szCs w:val="22"/>
        </w:rPr>
        <w:t>Worship Team</w:t>
      </w:r>
    </w:p>
    <w:p w:rsidR="00C57419" w:rsidRDefault="00C57419" w:rsidP="001F52C8">
      <w:pPr>
        <w:rPr>
          <w:b/>
          <w:sz w:val="22"/>
          <w:szCs w:val="22"/>
        </w:rPr>
      </w:pPr>
    </w:p>
    <w:p w:rsidR="00E4414D" w:rsidRDefault="001F52C8" w:rsidP="001F52C8">
      <w:pPr>
        <w:rPr>
          <w:b/>
          <w:sz w:val="22"/>
          <w:szCs w:val="22"/>
        </w:rPr>
      </w:pPr>
      <w:r w:rsidRPr="00636758">
        <w:rPr>
          <w:b/>
          <w:sz w:val="22"/>
          <w:szCs w:val="22"/>
        </w:rPr>
        <w:t xml:space="preserve">Friday, </w:t>
      </w:r>
      <w:r w:rsidR="008C2435">
        <w:rPr>
          <w:b/>
          <w:sz w:val="22"/>
          <w:szCs w:val="22"/>
        </w:rPr>
        <w:t>May 1</w:t>
      </w:r>
    </w:p>
    <w:p w:rsidR="007E42F3" w:rsidRDefault="007E42F3" w:rsidP="001F52C8">
      <w:pPr>
        <w:rPr>
          <w:sz w:val="22"/>
          <w:szCs w:val="22"/>
        </w:rPr>
      </w:pPr>
      <w:r>
        <w:rPr>
          <w:sz w:val="22"/>
          <w:szCs w:val="22"/>
        </w:rPr>
        <w:t>Carol Schmidt on vacation</w:t>
      </w:r>
    </w:p>
    <w:p w:rsidR="00E23695" w:rsidRPr="00E23695" w:rsidRDefault="00E23695" w:rsidP="001F52C8">
      <w:pPr>
        <w:rPr>
          <w:sz w:val="22"/>
          <w:szCs w:val="22"/>
        </w:rPr>
      </w:pPr>
      <w:r>
        <w:rPr>
          <w:sz w:val="22"/>
          <w:szCs w:val="22"/>
        </w:rPr>
        <w:t xml:space="preserve">  2:30p   </w:t>
      </w:r>
      <w:r w:rsidR="008C2435">
        <w:rPr>
          <w:sz w:val="22"/>
          <w:szCs w:val="22"/>
        </w:rPr>
        <w:t xml:space="preserve">Last </w:t>
      </w:r>
      <w:r>
        <w:rPr>
          <w:sz w:val="22"/>
          <w:szCs w:val="22"/>
        </w:rPr>
        <w:t>Club Rock</w:t>
      </w:r>
      <w:r w:rsidR="008C2435">
        <w:rPr>
          <w:sz w:val="22"/>
          <w:szCs w:val="22"/>
        </w:rPr>
        <w:t xml:space="preserve"> of the school year</w:t>
      </w:r>
      <w:r>
        <w:rPr>
          <w:sz w:val="22"/>
          <w:szCs w:val="22"/>
        </w:rPr>
        <w:t xml:space="preserve"> – youth room</w:t>
      </w:r>
    </w:p>
    <w:p w:rsidR="00C57419" w:rsidRDefault="00C57419" w:rsidP="001F52C8">
      <w:pPr>
        <w:rPr>
          <w:b/>
          <w:sz w:val="22"/>
          <w:szCs w:val="22"/>
        </w:rPr>
      </w:pPr>
    </w:p>
    <w:p w:rsidR="00E4414D" w:rsidRDefault="001F52C8" w:rsidP="001F52C8">
      <w:pPr>
        <w:rPr>
          <w:b/>
          <w:sz w:val="22"/>
          <w:szCs w:val="22"/>
        </w:rPr>
      </w:pPr>
      <w:r w:rsidRPr="00636758">
        <w:rPr>
          <w:b/>
          <w:sz w:val="22"/>
          <w:szCs w:val="22"/>
        </w:rPr>
        <w:t>Saturday</w:t>
      </w:r>
      <w:r>
        <w:rPr>
          <w:b/>
          <w:sz w:val="22"/>
          <w:szCs w:val="22"/>
        </w:rPr>
        <w:t xml:space="preserve">, </w:t>
      </w:r>
      <w:r w:rsidR="008C2435">
        <w:rPr>
          <w:b/>
          <w:sz w:val="22"/>
          <w:szCs w:val="22"/>
        </w:rPr>
        <w:t>May 2</w:t>
      </w:r>
    </w:p>
    <w:p w:rsidR="00C57419" w:rsidRDefault="00C57419" w:rsidP="009E7EAF">
      <w:pPr>
        <w:rPr>
          <w:b/>
          <w:sz w:val="22"/>
          <w:szCs w:val="22"/>
        </w:rPr>
      </w:pPr>
    </w:p>
    <w:p w:rsidR="00D546F5" w:rsidRDefault="007939F6" w:rsidP="009E7EAF">
      <w:pPr>
        <w:rPr>
          <w:b/>
          <w:sz w:val="22"/>
          <w:szCs w:val="22"/>
        </w:rPr>
      </w:pPr>
      <w:r>
        <w:rPr>
          <w:b/>
          <w:sz w:val="22"/>
          <w:szCs w:val="22"/>
        </w:rPr>
        <w:t xml:space="preserve">Next Sunday, </w:t>
      </w:r>
      <w:r w:rsidR="008C2435">
        <w:rPr>
          <w:b/>
          <w:sz w:val="22"/>
          <w:szCs w:val="22"/>
        </w:rPr>
        <w:t>May 3</w:t>
      </w:r>
      <w:r w:rsidR="00E23695">
        <w:rPr>
          <w:b/>
          <w:sz w:val="22"/>
          <w:szCs w:val="22"/>
        </w:rPr>
        <w:t xml:space="preserve">   </w:t>
      </w:r>
    </w:p>
    <w:p w:rsidR="00D667C1" w:rsidRDefault="00172DDD" w:rsidP="00D667C1">
      <w:pPr>
        <w:rPr>
          <w:sz w:val="22"/>
          <w:szCs w:val="22"/>
        </w:rPr>
      </w:pPr>
      <w:r>
        <w:rPr>
          <w:b/>
          <w:sz w:val="22"/>
          <w:szCs w:val="22"/>
        </w:rPr>
        <w:t xml:space="preserve">  </w:t>
      </w:r>
      <w:r w:rsidR="00012227" w:rsidRPr="00D516D4">
        <w:rPr>
          <w:sz w:val="22"/>
          <w:szCs w:val="22"/>
        </w:rPr>
        <w:t>9:00a   Worship</w:t>
      </w:r>
      <w:r w:rsidR="009E7EAF">
        <w:rPr>
          <w:sz w:val="22"/>
          <w:szCs w:val="22"/>
        </w:rPr>
        <w:t>/</w:t>
      </w:r>
      <w:r w:rsidR="00D667C1">
        <w:rPr>
          <w:sz w:val="22"/>
          <w:szCs w:val="22"/>
        </w:rPr>
        <w:t>Sunday School for children and youth</w:t>
      </w:r>
    </w:p>
    <w:p w:rsidR="00C46D82" w:rsidRPr="00C46D82" w:rsidRDefault="00B52480" w:rsidP="009F019A">
      <w:pPr>
        <w:rPr>
          <w:color w:val="000000"/>
          <w:sz w:val="22"/>
          <w:szCs w:val="22"/>
        </w:rPr>
      </w:pPr>
      <w:r>
        <w:rPr>
          <w:color w:val="000000"/>
          <w:sz w:val="22"/>
          <w:szCs w:val="22"/>
        </w:rPr>
        <w:t xml:space="preserve">                  </w:t>
      </w:r>
      <w:r w:rsidR="000925CF">
        <w:rPr>
          <w:color w:val="000000"/>
          <w:sz w:val="22"/>
          <w:szCs w:val="22"/>
        </w:rPr>
        <w:t xml:space="preserve">Message based on </w:t>
      </w:r>
      <w:r w:rsidR="00C46D82" w:rsidRPr="00C46D82">
        <w:rPr>
          <w:color w:val="000000"/>
          <w:sz w:val="22"/>
          <w:szCs w:val="22"/>
        </w:rPr>
        <w:t>John 15:1-8</w:t>
      </w:r>
    </w:p>
    <w:p w:rsidR="009F019A" w:rsidRDefault="009F019A" w:rsidP="009F019A">
      <w:pPr>
        <w:rPr>
          <w:sz w:val="22"/>
          <w:szCs w:val="22"/>
        </w:rPr>
      </w:pPr>
      <w:r w:rsidRPr="00D516D4">
        <w:rPr>
          <w:sz w:val="22"/>
          <w:szCs w:val="22"/>
        </w:rPr>
        <w:t>10:15a   Fellowship</w:t>
      </w:r>
      <w:r w:rsidR="006D6C68">
        <w:rPr>
          <w:sz w:val="22"/>
          <w:szCs w:val="22"/>
        </w:rPr>
        <w:t xml:space="preserve"> </w:t>
      </w:r>
    </w:p>
    <w:p w:rsidR="009F019A" w:rsidRDefault="009F019A" w:rsidP="009F019A">
      <w:pPr>
        <w:rPr>
          <w:sz w:val="22"/>
          <w:szCs w:val="22"/>
        </w:rPr>
      </w:pPr>
      <w:r>
        <w:rPr>
          <w:sz w:val="22"/>
          <w:szCs w:val="22"/>
        </w:rPr>
        <w:t>10:30a   Intercessory Prayer – chapel</w:t>
      </w:r>
    </w:p>
    <w:p w:rsidR="00A34218" w:rsidRDefault="00A34218" w:rsidP="009F019A">
      <w:pPr>
        <w:rPr>
          <w:sz w:val="16"/>
          <w:szCs w:val="16"/>
        </w:rPr>
      </w:pPr>
    </w:p>
    <w:p w:rsidR="00C57419" w:rsidRDefault="00C57419" w:rsidP="009F019A">
      <w:pPr>
        <w:rPr>
          <w:sz w:val="16"/>
          <w:szCs w:val="16"/>
        </w:rPr>
      </w:pPr>
    </w:p>
    <w:p w:rsidR="008B1421" w:rsidRDefault="008B1421" w:rsidP="008B1421">
      <w:pPr>
        <w:pStyle w:val="BodyText"/>
        <w:rPr>
          <w:rFonts w:ascii="Times New Roman" w:hAnsi="Times New Roman"/>
          <w:sz w:val="22"/>
          <w:szCs w:val="22"/>
        </w:rPr>
      </w:pPr>
      <w:r w:rsidRPr="00C3178C">
        <w:rPr>
          <w:rFonts w:ascii="Times New Roman" w:hAnsi="Times New Roman"/>
          <w:sz w:val="22"/>
          <w:szCs w:val="22"/>
        </w:rPr>
        <w:t>Last week’s offering: $</w:t>
      </w:r>
      <w:r w:rsidR="008C2435">
        <w:rPr>
          <w:rFonts w:ascii="Times New Roman" w:hAnsi="Times New Roman"/>
          <w:sz w:val="22"/>
          <w:szCs w:val="22"/>
        </w:rPr>
        <w:t>1</w:t>
      </w:r>
      <w:r>
        <w:rPr>
          <w:rFonts w:ascii="Times New Roman" w:hAnsi="Times New Roman"/>
          <w:sz w:val="22"/>
          <w:szCs w:val="22"/>
        </w:rPr>
        <w:t>,</w:t>
      </w:r>
      <w:r w:rsidR="008C2435">
        <w:rPr>
          <w:rFonts w:ascii="Times New Roman" w:hAnsi="Times New Roman"/>
          <w:sz w:val="22"/>
          <w:szCs w:val="22"/>
        </w:rPr>
        <w:t>235</w:t>
      </w:r>
      <w:r w:rsidRPr="00C3178C">
        <w:rPr>
          <w:rFonts w:ascii="Times New Roman" w:hAnsi="Times New Roman"/>
          <w:sz w:val="22"/>
          <w:szCs w:val="22"/>
        </w:rPr>
        <w:t xml:space="preserve">     </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Pr>
          <w:rFonts w:ascii="Times New Roman" w:hAnsi="Times New Roman"/>
          <w:sz w:val="22"/>
          <w:szCs w:val="22"/>
        </w:rPr>
        <w:t>676</w:t>
      </w:r>
    </w:p>
    <w:p w:rsidR="008B1421" w:rsidRPr="00C3178C" w:rsidRDefault="008B1421" w:rsidP="008B1421">
      <w:pPr>
        <w:pStyle w:val="BodyText"/>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(April)</w:t>
      </w:r>
      <w:r>
        <w:rPr>
          <w:rFonts w:ascii="Times New Roman" w:hAnsi="Times New Roman"/>
          <w:sz w:val="22"/>
          <w:szCs w:val="22"/>
        </w:rPr>
        <w:t>:</w:t>
      </w:r>
      <w:r w:rsidR="00E23695">
        <w:rPr>
          <w:rFonts w:ascii="Times New Roman" w:hAnsi="Times New Roman"/>
          <w:sz w:val="22"/>
          <w:szCs w:val="22"/>
        </w:rPr>
        <w:t xml:space="preserve">  $</w:t>
      </w:r>
      <w:r w:rsidR="008C2435">
        <w:rPr>
          <w:rFonts w:ascii="Times New Roman" w:hAnsi="Times New Roman"/>
          <w:sz w:val="22"/>
          <w:szCs w:val="22"/>
        </w:rPr>
        <w:t>7</w:t>
      </w:r>
      <w:r w:rsidR="00E23695">
        <w:rPr>
          <w:rFonts w:ascii="Times New Roman" w:hAnsi="Times New Roman"/>
          <w:sz w:val="22"/>
          <w:szCs w:val="22"/>
        </w:rPr>
        <w:t>,</w:t>
      </w:r>
      <w:r w:rsidR="008C2435">
        <w:rPr>
          <w:rFonts w:ascii="Times New Roman" w:hAnsi="Times New Roman"/>
          <w:sz w:val="22"/>
          <w:szCs w:val="22"/>
        </w:rPr>
        <w:t>366</w:t>
      </w:r>
      <w:r w:rsidR="00E23695">
        <w:rPr>
          <w:rFonts w:ascii="Times New Roman" w:hAnsi="Times New Roman"/>
          <w:sz w:val="22"/>
          <w:szCs w:val="22"/>
        </w:rPr>
        <w:tab/>
      </w:r>
      <w:r w:rsidR="00E23695">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$15,833</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D92236">
        <w:rPr>
          <w:rFonts w:ascii="Times New Roman" w:hAnsi="Times New Roman"/>
          <w:sz w:val="22"/>
        </w:rPr>
        <w:t>7</w:t>
      </w:r>
      <w:r w:rsidR="0056407D">
        <w:rPr>
          <w:rFonts w:ascii="Times New Roman" w:hAnsi="Times New Roman"/>
          <w:sz w:val="22"/>
        </w:rPr>
        <w:t>8</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2256EB">
        <w:rPr>
          <w:rFonts w:ascii="Times New Roman" w:hAnsi="Times New Roman"/>
          <w:sz w:val="22"/>
        </w:rPr>
        <w:t>6</w:t>
      </w:r>
      <w:r w:rsidR="00637621">
        <w:rPr>
          <w:rFonts w:ascii="Times New Roman" w:hAnsi="Times New Roman"/>
          <w:sz w:val="22"/>
        </w:rPr>
        <w:t>,</w:t>
      </w:r>
      <w:r w:rsidR="00FD1255">
        <w:rPr>
          <w:rFonts w:ascii="Times New Roman" w:hAnsi="Times New Roman"/>
          <w:sz w:val="22"/>
        </w:rPr>
        <w:t>4</w:t>
      </w:r>
      <w:r w:rsidR="002256EB">
        <w:rPr>
          <w:rFonts w:ascii="Times New Roman" w:hAnsi="Times New Roman"/>
          <w:sz w:val="22"/>
        </w:rPr>
        <w:t>62</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25030" w:rsidRDefault="00225030" w:rsidP="003578EC">
      <w:pPr>
        <w:pStyle w:val="BodyText"/>
        <w:rPr>
          <w:rFonts w:ascii="Times New Roman" w:hAnsi="Times New Roman"/>
          <w:sz w:val="20"/>
          <w:lang w:val="en"/>
        </w:rPr>
      </w:pPr>
    </w:p>
    <w:p w:rsidR="00C57419" w:rsidRPr="004677D2" w:rsidRDefault="00C57419" w:rsidP="003578EC">
      <w:pPr>
        <w:pStyle w:val="BodyText"/>
        <w:rPr>
          <w:rFonts w:ascii="Times New Roman" w:hAnsi="Times New Roman"/>
          <w:sz w:val="20"/>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rPr>
      </w:pPr>
    </w:p>
    <w:p w:rsidR="00C57419" w:rsidRPr="004677D2" w:rsidRDefault="00C57419" w:rsidP="00DE3CCC">
      <w:pPr>
        <w:rPr>
          <w:b/>
        </w:rPr>
      </w:pPr>
    </w:p>
    <w:p w:rsidR="000925CF" w:rsidRDefault="000925CF" w:rsidP="000925CF">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Janice McCafferty; </w:t>
      </w:r>
    </w:p>
    <w:p w:rsidR="000925CF" w:rsidRDefault="000925CF" w:rsidP="000925CF">
      <w:pPr>
        <w:rPr>
          <w:color w:val="000000"/>
          <w:sz w:val="22"/>
          <w:szCs w:val="22"/>
        </w:rPr>
      </w:pPr>
      <w:r>
        <w:rPr>
          <w:color w:val="000000"/>
          <w:sz w:val="22"/>
          <w:szCs w:val="22"/>
        </w:rPr>
        <w:t>Hannah Irvin; Brad Elshaug; Chuck Loula; Loretta Hultquist; Connie Buelow; Pat McDermott</w:t>
      </w:r>
    </w:p>
    <w:p w:rsidR="00255DA5" w:rsidRPr="00B266F0" w:rsidRDefault="00255DA5" w:rsidP="00255DA5">
      <w:pPr>
        <w:rPr>
          <w:b/>
          <w:sz w:val="28"/>
          <w:szCs w:val="28"/>
        </w:rPr>
      </w:pPr>
      <w:r w:rsidRPr="00B266F0">
        <w:rPr>
          <w:b/>
          <w:sz w:val="28"/>
          <w:szCs w:val="28"/>
        </w:rPr>
        <w:lastRenderedPageBreak/>
        <w:t>Here’s What’s Happening…</w:t>
      </w:r>
    </w:p>
    <w:p w:rsidR="00862DE9" w:rsidRPr="005B7FD4" w:rsidRDefault="00862DE9" w:rsidP="00792D46">
      <w:pPr>
        <w:widowControl w:val="0"/>
        <w:rPr>
          <w:b/>
          <w:sz w:val="16"/>
          <w:szCs w:val="16"/>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862DE9" w:rsidRPr="00B0594F" w:rsidRDefault="00862DE9" w:rsidP="001101AC">
      <w:pPr>
        <w:shd w:val="clear" w:color="auto" w:fill="FFFFFF"/>
        <w:rPr>
          <w:rStyle w:val="Strong"/>
          <w:color w:val="000000"/>
          <w:sz w:val="16"/>
          <w:szCs w:val="16"/>
        </w:rPr>
      </w:pPr>
    </w:p>
    <w:p w:rsidR="00076735" w:rsidRDefault="00076735" w:rsidP="00076735">
      <w:pPr>
        <w:shd w:val="clear" w:color="auto" w:fill="FFFFFF"/>
        <w:rPr>
          <w:rStyle w:val="Strong"/>
          <w:color w:val="000000"/>
          <w:sz w:val="22"/>
          <w:szCs w:val="22"/>
        </w:rPr>
      </w:pPr>
      <w:r>
        <w:rPr>
          <w:rStyle w:val="Strong"/>
          <w:color w:val="000000"/>
          <w:sz w:val="22"/>
          <w:szCs w:val="22"/>
        </w:rPr>
        <w:t>Our Mission Focus this month: Family Praise Fest</w:t>
      </w:r>
    </w:p>
    <w:p w:rsidR="00076735" w:rsidRPr="003B3102" w:rsidRDefault="00076735" w:rsidP="00076735">
      <w:pPr>
        <w:pStyle w:val="NoSpacing"/>
        <w:spacing w:line="240" w:lineRule="auto"/>
        <w:rPr>
          <w:rFonts w:ascii="Times New Roman" w:hAnsi="Times New Roman" w:cs="Times New Roman"/>
        </w:rPr>
      </w:pPr>
      <w:r w:rsidRPr="003B3102">
        <w:rPr>
          <w:rFonts w:ascii="Times New Roman" w:hAnsi="Times New Roman" w:cs="Times New Roman"/>
        </w:rPr>
        <w:t xml:space="preserve">This started as an idea seven years ago and has grown into a great event and a community outreach program. Not only does it showcase our local Christian musical talent, it also brings the community together for an afternoon of fun, food, fellowship and praise.  </w:t>
      </w:r>
    </w:p>
    <w:p w:rsidR="00076735" w:rsidRPr="009B5529" w:rsidRDefault="00076735" w:rsidP="00076735">
      <w:pPr>
        <w:widowControl w:val="0"/>
        <w:rPr>
          <w:sz w:val="4"/>
          <w:szCs w:val="4"/>
        </w:rPr>
      </w:pPr>
      <w:r w:rsidRPr="009B5529">
        <w:rPr>
          <w:sz w:val="4"/>
          <w:szCs w:val="4"/>
        </w:rPr>
        <w:t> </w:t>
      </w:r>
    </w:p>
    <w:p w:rsidR="00076735" w:rsidRPr="00B84C85" w:rsidRDefault="00076735" w:rsidP="00076735">
      <w:pPr>
        <w:rPr>
          <w:b/>
          <w:sz w:val="4"/>
          <w:szCs w:val="4"/>
        </w:rPr>
      </w:pPr>
    </w:p>
    <w:p w:rsidR="00076735" w:rsidRDefault="00076735" w:rsidP="00076735">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862DE9" w:rsidRPr="00B0594F" w:rsidRDefault="00862DE9" w:rsidP="001101AC">
      <w:pPr>
        <w:rPr>
          <w:b/>
          <w:color w:val="000000"/>
          <w:sz w:val="16"/>
          <w:szCs w:val="16"/>
        </w:rPr>
      </w:pPr>
    </w:p>
    <w:p w:rsidR="00516A22" w:rsidRDefault="00FA50F3" w:rsidP="00672861">
      <w:pPr>
        <w:widowControl w:val="0"/>
        <w:rPr>
          <w:sz w:val="22"/>
          <w:szCs w:val="22"/>
        </w:rPr>
      </w:pPr>
      <w:r>
        <w:rPr>
          <w:b/>
          <w:sz w:val="22"/>
          <w:szCs w:val="22"/>
        </w:rPr>
        <w:t xml:space="preserve">In Sympathy: </w:t>
      </w:r>
      <w:r>
        <w:rPr>
          <w:sz w:val="22"/>
          <w:szCs w:val="22"/>
        </w:rPr>
        <w:t>Our sympathy to the family of Lucile Patterson, who passed away April 20. The funeral will be held in Iowa.</w:t>
      </w:r>
    </w:p>
    <w:p w:rsidR="00FA50F3" w:rsidRPr="00B0594F" w:rsidRDefault="00FA50F3" w:rsidP="00672861">
      <w:pPr>
        <w:widowControl w:val="0"/>
        <w:rPr>
          <w:sz w:val="16"/>
          <w:szCs w:val="16"/>
        </w:rPr>
      </w:pPr>
    </w:p>
    <w:p w:rsidR="00FA50F3" w:rsidRPr="00FA50F3" w:rsidRDefault="00FA50F3" w:rsidP="00672861">
      <w:pPr>
        <w:widowControl w:val="0"/>
        <w:rPr>
          <w:sz w:val="22"/>
          <w:szCs w:val="22"/>
        </w:rPr>
      </w:pPr>
      <w:r>
        <w:rPr>
          <w:b/>
          <w:sz w:val="22"/>
          <w:szCs w:val="22"/>
        </w:rPr>
        <w:t xml:space="preserve">Thank you: </w:t>
      </w:r>
      <w:r>
        <w:rPr>
          <w:sz w:val="22"/>
          <w:szCs w:val="22"/>
        </w:rPr>
        <w:t xml:space="preserve">to all for the gift for Administrative </w:t>
      </w:r>
      <w:r w:rsidR="006C2A4F">
        <w:rPr>
          <w:sz w:val="22"/>
          <w:szCs w:val="22"/>
        </w:rPr>
        <w:t>Professional</w:t>
      </w:r>
      <w:r>
        <w:rPr>
          <w:sz w:val="22"/>
          <w:szCs w:val="22"/>
        </w:rPr>
        <w:t xml:space="preserve"> Day. It’s </w:t>
      </w:r>
      <w:r w:rsidR="00AB1205">
        <w:rPr>
          <w:sz w:val="22"/>
          <w:szCs w:val="22"/>
        </w:rPr>
        <w:t xml:space="preserve">a </w:t>
      </w:r>
      <w:r w:rsidR="00B0594F">
        <w:rPr>
          <w:sz w:val="22"/>
          <w:szCs w:val="22"/>
        </w:rPr>
        <w:t>blessing working</w:t>
      </w:r>
      <w:r>
        <w:rPr>
          <w:sz w:val="22"/>
          <w:szCs w:val="22"/>
        </w:rPr>
        <w:t xml:space="preserve"> here! Carol Schmidt</w:t>
      </w:r>
    </w:p>
    <w:p w:rsidR="00076735" w:rsidRPr="00B0594F" w:rsidRDefault="00076735" w:rsidP="00672861">
      <w:pPr>
        <w:widowControl w:val="0"/>
        <w:rPr>
          <w:sz w:val="16"/>
          <w:szCs w:val="16"/>
        </w:rPr>
      </w:pPr>
    </w:p>
    <w:p w:rsidR="00A608F4" w:rsidRDefault="00A608F4" w:rsidP="00672861">
      <w:pPr>
        <w:widowControl w:val="0"/>
        <w:rPr>
          <w:sz w:val="22"/>
          <w:szCs w:val="22"/>
        </w:rPr>
      </w:pPr>
      <w:r>
        <w:rPr>
          <w:b/>
          <w:sz w:val="22"/>
          <w:szCs w:val="22"/>
        </w:rPr>
        <w:t xml:space="preserve">Lawn Mowing: </w:t>
      </w:r>
      <w:r>
        <w:rPr>
          <w:sz w:val="22"/>
          <w:szCs w:val="22"/>
        </w:rPr>
        <w:t>If you’re interested in helping mow the church lawn this summer, please see Lloyd Jones.</w:t>
      </w:r>
    </w:p>
    <w:p w:rsidR="00FC6817" w:rsidRPr="00B0594F" w:rsidRDefault="00FC6817" w:rsidP="00672861">
      <w:pPr>
        <w:widowControl w:val="0"/>
        <w:rPr>
          <w:sz w:val="16"/>
          <w:szCs w:val="16"/>
        </w:rPr>
      </w:pPr>
    </w:p>
    <w:p w:rsidR="00FC6817" w:rsidRDefault="00FC6817" w:rsidP="00FC6817">
      <w:pPr>
        <w:pStyle w:val="BodyText"/>
        <w:rPr>
          <w:rFonts w:ascii="Times New Roman" w:hAnsi="Times New Roman"/>
          <w:sz w:val="22"/>
          <w:szCs w:val="22"/>
        </w:rPr>
      </w:pPr>
      <w:r>
        <w:rPr>
          <w:rFonts w:ascii="Times New Roman" w:hAnsi="Times New Roman"/>
          <w:b/>
          <w:bCs/>
          <w:sz w:val="22"/>
          <w:szCs w:val="22"/>
        </w:rPr>
        <w:t xml:space="preserve">Sanctuary Update: </w:t>
      </w:r>
      <w:r w:rsidRPr="00FC6817">
        <w:rPr>
          <w:rFonts w:ascii="Times New Roman" w:hAnsi="Times New Roman"/>
          <w:sz w:val="22"/>
          <w:szCs w:val="22"/>
        </w:rPr>
        <w:t>Th</w:t>
      </w:r>
      <w:r>
        <w:rPr>
          <w:rFonts w:ascii="Times New Roman" w:hAnsi="Times New Roman"/>
          <w:sz w:val="22"/>
          <w:szCs w:val="22"/>
        </w:rPr>
        <w:t>ere</w:t>
      </w:r>
      <w:r w:rsidRPr="00FC6817">
        <w:rPr>
          <w:rFonts w:ascii="Times New Roman" w:hAnsi="Times New Roman"/>
          <w:sz w:val="22"/>
          <w:szCs w:val="22"/>
        </w:rPr>
        <w:t xml:space="preserve"> is a large display in the fellowship hall displaying the changes the Design Team has put together for the sanctuary.</w:t>
      </w:r>
      <w:r>
        <w:rPr>
          <w:rFonts w:ascii="Times New Roman" w:hAnsi="Times New Roman"/>
          <w:sz w:val="22"/>
          <w:szCs w:val="22"/>
        </w:rPr>
        <w:t xml:space="preserve"> Comment cards are available for your input. </w:t>
      </w:r>
      <w:r w:rsidRPr="00FC6817">
        <w:rPr>
          <w:rFonts w:ascii="Times New Roman" w:hAnsi="Times New Roman"/>
          <w:sz w:val="22"/>
          <w:szCs w:val="22"/>
        </w:rPr>
        <w:t>They would love to hear from you!</w:t>
      </w:r>
    </w:p>
    <w:p w:rsidR="005D4046" w:rsidRPr="00B0594F" w:rsidRDefault="005D4046" w:rsidP="00FC6817">
      <w:pPr>
        <w:pStyle w:val="BodyText"/>
        <w:rPr>
          <w:rFonts w:ascii="Times New Roman" w:hAnsi="Times New Roman"/>
          <w:sz w:val="16"/>
          <w:szCs w:val="16"/>
        </w:rPr>
      </w:pPr>
    </w:p>
    <w:p w:rsidR="005D4046" w:rsidRPr="005D4046" w:rsidRDefault="005D4046" w:rsidP="005D4046">
      <w:pPr>
        <w:rPr>
          <w:sz w:val="22"/>
          <w:szCs w:val="22"/>
        </w:rPr>
      </w:pPr>
      <w:r>
        <w:rPr>
          <w:b/>
          <w:sz w:val="22"/>
          <w:szCs w:val="22"/>
        </w:rPr>
        <w:t xml:space="preserve">Family Praise Fest: </w:t>
      </w:r>
      <w:r w:rsidRPr="005D4046">
        <w:rPr>
          <w:sz w:val="22"/>
          <w:szCs w:val="22"/>
        </w:rPr>
        <w:t>MARK YOUR CALENDAR! ……. Sunday, June 28</w:t>
      </w:r>
      <w:r w:rsidRPr="005D4046">
        <w:rPr>
          <w:sz w:val="22"/>
          <w:szCs w:val="22"/>
          <w:vertAlign w:val="superscript"/>
        </w:rPr>
        <w:t>th</w:t>
      </w:r>
      <w:r w:rsidRPr="005D4046">
        <w:rPr>
          <w:sz w:val="22"/>
          <w:szCs w:val="22"/>
        </w:rPr>
        <w:t>………….Family Praise Fest 2015. Please contact Terry Keesee if you are interested in helping at this year’s event.</w:t>
      </w:r>
    </w:p>
    <w:p w:rsidR="005D4046" w:rsidRPr="00B0594F" w:rsidRDefault="005D4046" w:rsidP="005D4046">
      <w:pPr>
        <w:rPr>
          <w:rFonts w:ascii="Calibri" w:hAnsi="Calibri"/>
          <w:color w:val="1F497D"/>
          <w:sz w:val="16"/>
          <w:szCs w:val="16"/>
        </w:rPr>
      </w:pPr>
    </w:p>
    <w:p w:rsidR="00E1651B" w:rsidRPr="00325334" w:rsidRDefault="00E1651B" w:rsidP="00E1651B">
      <w:pPr>
        <w:pStyle w:val="PlainText"/>
        <w:rPr>
          <w:rFonts w:ascii="Times New Roman" w:hAnsi="Times New Roman" w:cs="Times New Roman"/>
        </w:rPr>
      </w:pPr>
      <w:r w:rsidRPr="00325334">
        <w:rPr>
          <w:rFonts w:ascii="Times New Roman" w:hAnsi="Times New Roman" w:cs="Times New Roman"/>
          <w:b/>
        </w:rPr>
        <w:t xml:space="preserve">Men's softball team </w:t>
      </w:r>
      <w:r>
        <w:rPr>
          <w:rFonts w:ascii="Times New Roman" w:hAnsi="Times New Roman" w:cs="Times New Roman"/>
          <w:b/>
        </w:rPr>
        <w:t xml:space="preserve">(We are the defending champions): </w:t>
      </w:r>
      <w:r w:rsidRPr="00325334">
        <w:rPr>
          <w:rFonts w:ascii="Times New Roman" w:hAnsi="Times New Roman" w:cs="Times New Roman"/>
        </w:rPr>
        <w:t>All men 16 and older are invited to play.</w:t>
      </w:r>
      <w:r>
        <w:rPr>
          <w:rFonts w:ascii="Times New Roman" w:hAnsi="Times New Roman" w:cs="Times New Roman"/>
        </w:rPr>
        <w:t xml:space="preserve"> </w:t>
      </w:r>
      <w:r w:rsidRPr="00325334">
        <w:rPr>
          <w:rFonts w:ascii="Times New Roman" w:hAnsi="Times New Roman" w:cs="Times New Roman"/>
        </w:rPr>
        <w:t>Games are at Ki Chi Saga Park on Tuesday evenings</w:t>
      </w:r>
      <w:r>
        <w:rPr>
          <w:rFonts w:ascii="Times New Roman" w:hAnsi="Times New Roman" w:cs="Times New Roman"/>
        </w:rPr>
        <w:t>.</w:t>
      </w:r>
      <w:r w:rsidRPr="00325334">
        <w:rPr>
          <w:rFonts w:ascii="Times New Roman" w:hAnsi="Times New Roman" w:cs="Times New Roman"/>
        </w:rPr>
        <w:t xml:space="preserve"> Talk to Terry Kopp if interested</w:t>
      </w:r>
      <w:r>
        <w:rPr>
          <w:rFonts w:ascii="Times New Roman" w:hAnsi="Times New Roman" w:cs="Times New Roman"/>
        </w:rPr>
        <w:t xml:space="preserve">. </w:t>
      </w:r>
      <w:r w:rsidRPr="00325334">
        <w:rPr>
          <w:rFonts w:ascii="Times New Roman" w:hAnsi="Times New Roman" w:cs="Times New Roman"/>
        </w:rPr>
        <w:t>First game Tuesday May 12</w:t>
      </w:r>
      <w:r>
        <w:rPr>
          <w:rFonts w:ascii="Times New Roman" w:hAnsi="Times New Roman" w:cs="Times New Roman"/>
        </w:rPr>
        <w:t xml:space="preserve">. </w:t>
      </w:r>
      <w:r w:rsidRPr="00325334">
        <w:rPr>
          <w:rFonts w:ascii="Times New Roman" w:hAnsi="Times New Roman" w:cs="Times New Roman"/>
        </w:rPr>
        <w:t>Season final tournament Saturday August 1</w:t>
      </w:r>
      <w:r>
        <w:rPr>
          <w:rFonts w:ascii="Times New Roman" w:hAnsi="Times New Roman" w:cs="Times New Roman"/>
        </w:rPr>
        <w:t>.</w:t>
      </w:r>
    </w:p>
    <w:p w:rsidR="000925CF" w:rsidRPr="00B0594F" w:rsidRDefault="000925CF" w:rsidP="00672861">
      <w:pPr>
        <w:widowControl w:val="0"/>
        <w:rPr>
          <w:sz w:val="16"/>
          <w:szCs w:val="16"/>
        </w:rPr>
      </w:pPr>
    </w:p>
    <w:p w:rsidR="006E161C" w:rsidRDefault="006E161C" w:rsidP="00672861">
      <w:pPr>
        <w:widowControl w:val="0"/>
        <w:rPr>
          <w:sz w:val="22"/>
          <w:szCs w:val="22"/>
        </w:rPr>
      </w:pPr>
      <w:r>
        <w:rPr>
          <w:b/>
          <w:sz w:val="22"/>
          <w:szCs w:val="22"/>
        </w:rPr>
        <w:t xml:space="preserve">Missing: </w:t>
      </w:r>
      <w:r>
        <w:rPr>
          <w:sz w:val="22"/>
          <w:szCs w:val="22"/>
        </w:rPr>
        <w:t>A kitchen cabinet knob is missing. If you know where it might be, see Ron Morgan.</w:t>
      </w:r>
    </w:p>
    <w:p w:rsidR="006E161C" w:rsidRPr="00B0594F" w:rsidRDefault="006E161C" w:rsidP="00672861">
      <w:pPr>
        <w:widowControl w:val="0"/>
        <w:rPr>
          <w:sz w:val="16"/>
          <w:szCs w:val="16"/>
        </w:rPr>
      </w:pPr>
    </w:p>
    <w:p w:rsidR="00261CD1" w:rsidRDefault="006E161C" w:rsidP="00672861">
      <w:pPr>
        <w:widowControl w:val="0"/>
        <w:rPr>
          <w:sz w:val="22"/>
          <w:szCs w:val="22"/>
        </w:rPr>
      </w:pPr>
      <w:r>
        <w:rPr>
          <w:b/>
          <w:sz w:val="22"/>
          <w:szCs w:val="22"/>
        </w:rPr>
        <w:t xml:space="preserve">Spring Clean-Up Day: </w:t>
      </w:r>
      <w:r>
        <w:rPr>
          <w:sz w:val="22"/>
          <w:szCs w:val="22"/>
        </w:rPr>
        <w:t>Saturday, May 16, 9:30 a.m. All hands are needed for this church clean-up.</w:t>
      </w:r>
    </w:p>
    <w:p w:rsidR="006637CB" w:rsidRPr="00B0594F" w:rsidRDefault="006637CB" w:rsidP="00672861">
      <w:pPr>
        <w:widowControl w:val="0"/>
        <w:rPr>
          <w:sz w:val="16"/>
          <w:szCs w:val="16"/>
        </w:rPr>
      </w:pPr>
    </w:p>
    <w:p w:rsidR="00A20BBB" w:rsidRDefault="006637CB" w:rsidP="005B7FD4">
      <w:pPr>
        <w:widowControl w:val="0"/>
        <w:rPr>
          <w:sz w:val="22"/>
          <w:szCs w:val="22"/>
        </w:rPr>
      </w:pPr>
      <w:r>
        <w:rPr>
          <w:b/>
          <w:sz w:val="22"/>
          <w:szCs w:val="22"/>
        </w:rPr>
        <w:t xml:space="preserve">Unexpected </w:t>
      </w:r>
      <w:r w:rsidR="005B7FD4">
        <w:rPr>
          <w:b/>
          <w:sz w:val="22"/>
          <w:szCs w:val="22"/>
        </w:rPr>
        <w:t xml:space="preserve">Company: </w:t>
      </w:r>
      <w:r w:rsidR="005B7FD4">
        <w:rPr>
          <w:sz w:val="22"/>
          <w:szCs w:val="22"/>
        </w:rPr>
        <w:t>a local community choir supported by Chisago Lakes Community Ed., announces their upcoming spring concert series entitled ‘Gotta Sing.” Concerts will be held Friday, May 15 and May 17. Please see the poster on the bulletin board for times.</w:t>
      </w:r>
    </w:p>
    <w:p w:rsidR="000C3C96" w:rsidRDefault="000C3C96" w:rsidP="00355CCB">
      <w:pPr>
        <w:pStyle w:val="BodyText"/>
        <w:jc w:val="center"/>
        <w:rPr>
          <w:rFonts w:ascii="Times New Roman" w:hAnsi="Times New Roman"/>
          <w:b/>
          <w:i/>
          <w:sz w:val="32"/>
          <w:szCs w:val="32"/>
        </w:rPr>
      </w:pPr>
    </w:p>
    <w:p w:rsidR="00F7391C" w:rsidRDefault="00F7391C" w:rsidP="00355CCB">
      <w:pPr>
        <w:pStyle w:val="BodyText"/>
        <w:jc w:val="center"/>
        <w:rPr>
          <w:rFonts w:ascii="Times New Roman" w:hAnsi="Times New Roman"/>
          <w:b/>
          <w:i/>
          <w:sz w:val="32"/>
          <w:szCs w:val="32"/>
        </w:rPr>
      </w:pPr>
    </w:p>
    <w:p w:rsidR="00F9337B" w:rsidRDefault="00F9337B" w:rsidP="00355CCB">
      <w:pPr>
        <w:pStyle w:val="BodyText"/>
        <w:jc w:val="center"/>
        <w:rPr>
          <w:rFonts w:ascii="Times New Roman" w:hAnsi="Times New Roman"/>
          <w:b/>
          <w:i/>
          <w:sz w:val="32"/>
          <w:szCs w:val="32"/>
        </w:rPr>
      </w:pPr>
    </w:p>
    <w:p w:rsidR="004677D2" w:rsidRDefault="004677D2"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30747D"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14:anchorId="144E6BA3" wp14:editId="1F83FE92">
            <wp:simplePos x="0" y="0"/>
            <wp:positionH relativeFrom="column">
              <wp:posOffset>201304</wp:posOffset>
            </wp:positionH>
            <wp:positionV relativeFrom="paragraph">
              <wp:posOffset>72918</wp:posOffset>
            </wp:positionV>
            <wp:extent cx="4244454" cy="336201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Good-Shepherd-guides-me[1].jpg"/>
                    <pic:cNvPicPr/>
                  </pic:nvPicPr>
                  <pic:blipFill>
                    <a:blip r:embed="rId8">
                      <a:extLst>
                        <a:ext uri="{28A0092B-C50C-407E-A947-70E740481C1C}">
                          <a14:useLocalDpi xmlns:a14="http://schemas.microsoft.com/office/drawing/2010/main" val="0"/>
                        </a:ext>
                      </a:extLst>
                    </a:blip>
                    <a:stretch>
                      <a:fillRect/>
                    </a:stretch>
                  </pic:blipFill>
                  <pic:spPr>
                    <a:xfrm>
                      <a:off x="0" y="0"/>
                      <a:ext cx="4249718" cy="3366185"/>
                    </a:xfrm>
                    <a:prstGeom prst="rect">
                      <a:avLst/>
                    </a:prstGeom>
                  </pic:spPr>
                </pic:pic>
              </a:graphicData>
            </a:graphic>
            <wp14:sizeRelH relativeFrom="margin">
              <wp14:pctWidth>0</wp14:pctWidth>
            </wp14:sizeRelH>
            <wp14:sizeRelV relativeFrom="margin">
              <wp14:pctHeight>0</wp14:pctHeight>
            </wp14:sizeRelV>
          </wp:anchor>
        </w:drawing>
      </w: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B32D58" w:rsidRDefault="00B32D58" w:rsidP="00355CCB">
      <w:pPr>
        <w:pStyle w:val="BodyText"/>
        <w:jc w:val="center"/>
        <w:rPr>
          <w:rFonts w:ascii="Times New Roman" w:hAnsi="Times New Roman"/>
          <w:b/>
          <w:i/>
          <w:sz w:val="32"/>
          <w:szCs w:val="32"/>
        </w:rPr>
      </w:pPr>
    </w:p>
    <w:p w:rsidR="004677D2" w:rsidRDefault="004677D2" w:rsidP="00355CCB">
      <w:pPr>
        <w:pStyle w:val="BodyText"/>
        <w:jc w:val="center"/>
        <w:rPr>
          <w:rFonts w:ascii="Times New Roman" w:hAnsi="Times New Roman"/>
          <w:b/>
          <w:i/>
          <w:sz w:val="32"/>
          <w:szCs w:val="32"/>
        </w:rPr>
      </w:pPr>
    </w:p>
    <w:p w:rsidR="00F9337B" w:rsidRDefault="00F9337B" w:rsidP="00355CCB">
      <w:pPr>
        <w:pStyle w:val="BodyText"/>
        <w:jc w:val="center"/>
        <w:rPr>
          <w:rFonts w:ascii="Times New Roman" w:hAnsi="Times New Roman"/>
          <w:b/>
          <w:i/>
          <w:sz w:val="32"/>
          <w:szCs w:val="32"/>
        </w:rPr>
      </w:pPr>
    </w:p>
    <w:p w:rsidR="0030747D" w:rsidRDefault="0030747D" w:rsidP="00355CCB">
      <w:pPr>
        <w:pStyle w:val="BodyText"/>
        <w:jc w:val="center"/>
        <w:rPr>
          <w:rFonts w:ascii="Times New Roman" w:hAnsi="Times New Roman"/>
          <w:b/>
          <w:i/>
          <w:sz w:val="32"/>
          <w:szCs w:val="32"/>
        </w:rPr>
      </w:pPr>
    </w:p>
    <w:p w:rsidR="0030747D" w:rsidRDefault="0030747D" w:rsidP="00355CCB">
      <w:pPr>
        <w:pStyle w:val="BodyText"/>
        <w:jc w:val="center"/>
        <w:rPr>
          <w:rFonts w:ascii="Times New Roman" w:hAnsi="Times New Roman"/>
          <w:b/>
          <w:i/>
          <w:sz w:val="32"/>
          <w:szCs w:val="32"/>
        </w:rPr>
      </w:pPr>
    </w:p>
    <w:p w:rsidR="0030747D" w:rsidRDefault="0030747D" w:rsidP="00355CCB">
      <w:pPr>
        <w:pStyle w:val="BodyText"/>
        <w:jc w:val="center"/>
        <w:rPr>
          <w:rFonts w:ascii="Times New Roman" w:hAnsi="Times New Roman"/>
          <w:b/>
          <w:i/>
          <w:sz w:val="32"/>
          <w:szCs w:val="32"/>
        </w:rPr>
      </w:pPr>
    </w:p>
    <w:p w:rsidR="0030747D" w:rsidRDefault="0030747D" w:rsidP="00355CCB">
      <w:pPr>
        <w:pStyle w:val="BodyText"/>
        <w:jc w:val="center"/>
        <w:rPr>
          <w:rFonts w:ascii="Times New Roman" w:hAnsi="Times New Roman"/>
          <w:b/>
          <w:i/>
          <w:sz w:val="32"/>
          <w:szCs w:val="32"/>
        </w:rPr>
      </w:pPr>
    </w:p>
    <w:p w:rsidR="0030747D" w:rsidRDefault="0030747D"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2008BD" w:rsidP="00355CCB">
      <w:pPr>
        <w:jc w:val="center"/>
        <w:rPr>
          <w:b/>
          <w:i/>
          <w:sz w:val="32"/>
          <w:szCs w:val="32"/>
        </w:rPr>
      </w:pPr>
      <w:r>
        <w:rPr>
          <w:b/>
          <w:i/>
          <w:sz w:val="32"/>
          <w:szCs w:val="32"/>
        </w:rPr>
        <w:t xml:space="preserve">April </w:t>
      </w:r>
      <w:r w:rsidR="000925CF">
        <w:rPr>
          <w:b/>
          <w:i/>
          <w:sz w:val="32"/>
          <w:szCs w:val="32"/>
        </w:rPr>
        <w:t>26</w:t>
      </w:r>
      <w:r w:rsidR="00355CCB">
        <w:rPr>
          <w:b/>
          <w:i/>
          <w:sz w:val="32"/>
          <w:szCs w:val="32"/>
        </w:rPr>
        <w:t>, 201</w:t>
      </w:r>
      <w:r w:rsidR="003D37D4">
        <w:rPr>
          <w:b/>
          <w:i/>
          <w:sz w:val="32"/>
          <w:szCs w:val="32"/>
        </w:rPr>
        <w:t>5</w:t>
      </w:r>
    </w:p>
    <w:p w:rsidR="00484CF0" w:rsidRPr="00EF0710" w:rsidRDefault="00355CCB" w:rsidP="0007672E">
      <w:pPr>
        <w:jc w:val="center"/>
        <w:rPr>
          <w:rFonts w:ascii="Arial" w:hAnsi="Arial" w:cs="Arial"/>
          <w:b/>
          <w:i/>
          <w:sz w:val="32"/>
          <w:szCs w:val="32"/>
        </w:rPr>
      </w:pPr>
      <w:r>
        <w:rPr>
          <w:b/>
          <w:i/>
          <w:sz w:val="32"/>
          <w:szCs w:val="32"/>
        </w:rPr>
        <w:t xml:space="preserve">  </w:t>
      </w:r>
      <w:r w:rsidRPr="00EF0710">
        <w:rPr>
          <w:b/>
          <w:i/>
          <w:sz w:val="32"/>
          <w:szCs w:val="32"/>
        </w:rPr>
        <w:t>9:00 a.m.</w:t>
      </w:r>
      <w:r>
        <w:rPr>
          <w:szCs w:val="22"/>
        </w:rPr>
        <w:t xml:space="preserve">               </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1A" w:rsidRDefault="007D671A">
      <w:r>
        <w:separator/>
      </w:r>
    </w:p>
  </w:endnote>
  <w:endnote w:type="continuationSeparator" w:id="0">
    <w:p w:rsidR="007D671A" w:rsidRDefault="007D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1A" w:rsidRDefault="007D671A">
      <w:r>
        <w:separator/>
      </w:r>
    </w:p>
  </w:footnote>
  <w:footnote w:type="continuationSeparator" w:id="0">
    <w:p w:rsidR="007D671A" w:rsidRDefault="007D6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27C8"/>
    <w:rsid w:val="00003263"/>
    <w:rsid w:val="00003920"/>
    <w:rsid w:val="00004070"/>
    <w:rsid w:val="000049E0"/>
    <w:rsid w:val="000062A0"/>
    <w:rsid w:val="00007E99"/>
    <w:rsid w:val="00010055"/>
    <w:rsid w:val="000101C6"/>
    <w:rsid w:val="000106B1"/>
    <w:rsid w:val="00012227"/>
    <w:rsid w:val="00014493"/>
    <w:rsid w:val="00014A6A"/>
    <w:rsid w:val="000159C9"/>
    <w:rsid w:val="00015D58"/>
    <w:rsid w:val="00015EE5"/>
    <w:rsid w:val="0001665B"/>
    <w:rsid w:val="00020A4B"/>
    <w:rsid w:val="00021A5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64A"/>
    <w:rsid w:val="00037B4F"/>
    <w:rsid w:val="000400CE"/>
    <w:rsid w:val="00040C31"/>
    <w:rsid w:val="00040F63"/>
    <w:rsid w:val="00041954"/>
    <w:rsid w:val="00041F73"/>
    <w:rsid w:val="00041FD0"/>
    <w:rsid w:val="00042434"/>
    <w:rsid w:val="0004330A"/>
    <w:rsid w:val="0004439D"/>
    <w:rsid w:val="00044A3B"/>
    <w:rsid w:val="00046614"/>
    <w:rsid w:val="0004684D"/>
    <w:rsid w:val="0005026A"/>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6CCE"/>
    <w:rsid w:val="00067BCA"/>
    <w:rsid w:val="00067C99"/>
    <w:rsid w:val="00067DC4"/>
    <w:rsid w:val="0007018B"/>
    <w:rsid w:val="000712C6"/>
    <w:rsid w:val="0007153B"/>
    <w:rsid w:val="000725F1"/>
    <w:rsid w:val="000732E7"/>
    <w:rsid w:val="000735B5"/>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734"/>
    <w:rsid w:val="00084CBD"/>
    <w:rsid w:val="000855A6"/>
    <w:rsid w:val="00086214"/>
    <w:rsid w:val="00087071"/>
    <w:rsid w:val="000872D0"/>
    <w:rsid w:val="00087B23"/>
    <w:rsid w:val="00087D8D"/>
    <w:rsid w:val="00087F21"/>
    <w:rsid w:val="00090391"/>
    <w:rsid w:val="0009040D"/>
    <w:rsid w:val="000914D9"/>
    <w:rsid w:val="000925CF"/>
    <w:rsid w:val="00093781"/>
    <w:rsid w:val="00093E92"/>
    <w:rsid w:val="000951E4"/>
    <w:rsid w:val="000953A6"/>
    <w:rsid w:val="000968DD"/>
    <w:rsid w:val="00096E70"/>
    <w:rsid w:val="00096F34"/>
    <w:rsid w:val="00097F2A"/>
    <w:rsid w:val="000A09E9"/>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49B2"/>
    <w:rsid w:val="000B541C"/>
    <w:rsid w:val="000B64B9"/>
    <w:rsid w:val="000B686B"/>
    <w:rsid w:val="000B7DE2"/>
    <w:rsid w:val="000B7E70"/>
    <w:rsid w:val="000C043A"/>
    <w:rsid w:val="000C06B2"/>
    <w:rsid w:val="000C1E42"/>
    <w:rsid w:val="000C1F1E"/>
    <w:rsid w:val="000C25EC"/>
    <w:rsid w:val="000C2667"/>
    <w:rsid w:val="000C2714"/>
    <w:rsid w:val="000C2B83"/>
    <w:rsid w:val="000C30E0"/>
    <w:rsid w:val="000C3C96"/>
    <w:rsid w:val="000C4FD1"/>
    <w:rsid w:val="000C548C"/>
    <w:rsid w:val="000C5C3B"/>
    <w:rsid w:val="000C5F40"/>
    <w:rsid w:val="000C798E"/>
    <w:rsid w:val="000D0CCC"/>
    <w:rsid w:val="000D122C"/>
    <w:rsid w:val="000D1C06"/>
    <w:rsid w:val="000D2324"/>
    <w:rsid w:val="000D3509"/>
    <w:rsid w:val="000D3A81"/>
    <w:rsid w:val="000D3F2A"/>
    <w:rsid w:val="000D4139"/>
    <w:rsid w:val="000D4ABD"/>
    <w:rsid w:val="000D54FF"/>
    <w:rsid w:val="000D5AA8"/>
    <w:rsid w:val="000D7C98"/>
    <w:rsid w:val="000D7CE5"/>
    <w:rsid w:val="000D7F97"/>
    <w:rsid w:val="000E10B9"/>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1E8F"/>
    <w:rsid w:val="0010257F"/>
    <w:rsid w:val="0010554D"/>
    <w:rsid w:val="0010587B"/>
    <w:rsid w:val="001059DF"/>
    <w:rsid w:val="0010616D"/>
    <w:rsid w:val="0010678A"/>
    <w:rsid w:val="00107DF9"/>
    <w:rsid w:val="00107F63"/>
    <w:rsid w:val="001101AC"/>
    <w:rsid w:val="00110B0F"/>
    <w:rsid w:val="0011101C"/>
    <w:rsid w:val="00112866"/>
    <w:rsid w:val="00113567"/>
    <w:rsid w:val="0011440B"/>
    <w:rsid w:val="001146A6"/>
    <w:rsid w:val="00114B74"/>
    <w:rsid w:val="00116D77"/>
    <w:rsid w:val="0011755F"/>
    <w:rsid w:val="00117BF0"/>
    <w:rsid w:val="001200C3"/>
    <w:rsid w:val="001209BF"/>
    <w:rsid w:val="001211A7"/>
    <w:rsid w:val="00121C9B"/>
    <w:rsid w:val="00121EC1"/>
    <w:rsid w:val="00122099"/>
    <w:rsid w:val="001234D1"/>
    <w:rsid w:val="0012551D"/>
    <w:rsid w:val="00125E9A"/>
    <w:rsid w:val="00126601"/>
    <w:rsid w:val="001270E0"/>
    <w:rsid w:val="0012721C"/>
    <w:rsid w:val="00127FC8"/>
    <w:rsid w:val="0013020B"/>
    <w:rsid w:val="00131E9C"/>
    <w:rsid w:val="00132D56"/>
    <w:rsid w:val="00133AA6"/>
    <w:rsid w:val="0013489B"/>
    <w:rsid w:val="0013572E"/>
    <w:rsid w:val="00135A95"/>
    <w:rsid w:val="0013621E"/>
    <w:rsid w:val="001363EC"/>
    <w:rsid w:val="00136518"/>
    <w:rsid w:val="00136B0C"/>
    <w:rsid w:val="0013721C"/>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55C"/>
    <w:rsid w:val="00153A5B"/>
    <w:rsid w:val="00153E9B"/>
    <w:rsid w:val="001557F5"/>
    <w:rsid w:val="001559CD"/>
    <w:rsid w:val="00156DA8"/>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62C"/>
    <w:rsid w:val="00170807"/>
    <w:rsid w:val="001713FF"/>
    <w:rsid w:val="0017270B"/>
    <w:rsid w:val="00172DDD"/>
    <w:rsid w:val="001730CB"/>
    <w:rsid w:val="0017377D"/>
    <w:rsid w:val="0017485D"/>
    <w:rsid w:val="00175F27"/>
    <w:rsid w:val="00175FC5"/>
    <w:rsid w:val="00176488"/>
    <w:rsid w:val="00176895"/>
    <w:rsid w:val="00176E2B"/>
    <w:rsid w:val="0017791C"/>
    <w:rsid w:val="0018086A"/>
    <w:rsid w:val="00181A3E"/>
    <w:rsid w:val="00181D30"/>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4FCE"/>
    <w:rsid w:val="001A5005"/>
    <w:rsid w:val="001A5113"/>
    <w:rsid w:val="001A612B"/>
    <w:rsid w:val="001A6C80"/>
    <w:rsid w:val="001A6F96"/>
    <w:rsid w:val="001B050F"/>
    <w:rsid w:val="001B186C"/>
    <w:rsid w:val="001B2EBE"/>
    <w:rsid w:val="001B311E"/>
    <w:rsid w:val="001B3158"/>
    <w:rsid w:val="001B4A59"/>
    <w:rsid w:val="001B514C"/>
    <w:rsid w:val="001B5471"/>
    <w:rsid w:val="001B773E"/>
    <w:rsid w:val="001C01F9"/>
    <w:rsid w:val="001C0B5A"/>
    <w:rsid w:val="001C17AA"/>
    <w:rsid w:val="001C3974"/>
    <w:rsid w:val="001C49DD"/>
    <w:rsid w:val="001C523C"/>
    <w:rsid w:val="001C5FC8"/>
    <w:rsid w:val="001C6050"/>
    <w:rsid w:val="001C6B12"/>
    <w:rsid w:val="001C7FCB"/>
    <w:rsid w:val="001D077D"/>
    <w:rsid w:val="001D1667"/>
    <w:rsid w:val="001D2A8F"/>
    <w:rsid w:val="001D341E"/>
    <w:rsid w:val="001D3849"/>
    <w:rsid w:val="001D4242"/>
    <w:rsid w:val="001D4B01"/>
    <w:rsid w:val="001D60F3"/>
    <w:rsid w:val="001D6146"/>
    <w:rsid w:val="001D66D8"/>
    <w:rsid w:val="001D7676"/>
    <w:rsid w:val="001D79AC"/>
    <w:rsid w:val="001D7D57"/>
    <w:rsid w:val="001E1BAE"/>
    <w:rsid w:val="001E2A7E"/>
    <w:rsid w:val="001E3033"/>
    <w:rsid w:val="001E4A28"/>
    <w:rsid w:val="001E5893"/>
    <w:rsid w:val="001E65F2"/>
    <w:rsid w:val="001E6E3D"/>
    <w:rsid w:val="001E703D"/>
    <w:rsid w:val="001E72AB"/>
    <w:rsid w:val="001E7CA2"/>
    <w:rsid w:val="001F00B7"/>
    <w:rsid w:val="001F03FD"/>
    <w:rsid w:val="001F073E"/>
    <w:rsid w:val="001F0FEF"/>
    <w:rsid w:val="001F2CF8"/>
    <w:rsid w:val="001F320F"/>
    <w:rsid w:val="001F3D26"/>
    <w:rsid w:val="001F3D88"/>
    <w:rsid w:val="001F44DC"/>
    <w:rsid w:val="001F49B4"/>
    <w:rsid w:val="001F52C8"/>
    <w:rsid w:val="001F67B0"/>
    <w:rsid w:val="002004B6"/>
    <w:rsid w:val="002008BD"/>
    <w:rsid w:val="002016A7"/>
    <w:rsid w:val="002024E6"/>
    <w:rsid w:val="002025A6"/>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F73"/>
    <w:rsid w:val="002157CD"/>
    <w:rsid w:val="002157DA"/>
    <w:rsid w:val="00215B27"/>
    <w:rsid w:val="00216007"/>
    <w:rsid w:val="00216695"/>
    <w:rsid w:val="0021712E"/>
    <w:rsid w:val="00220877"/>
    <w:rsid w:val="00220934"/>
    <w:rsid w:val="00220D8B"/>
    <w:rsid w:val="00222989"/>
    <w:rsid w:val="00223347"/>
    <w:rsid w:val="00223C24"/>
    <w:rsid w:val="00225030"/>
    <w:rsid w:val="002256EB"/>
    <w:rsid w:val="00225889"/>
    <w:rsid w:val="00225BF8"/>
    <w:rsid w:val="00225FD5"/>
    <w:rsid w:val="002263A1"/>
    <w:rsid w:val="0022675B"/>
    <w:rsid w:val="002309BA"/>
    <w:rsid w:val="00234B44"/>
    <w:rsid w:val="002351B5"/>
    <w:rsid w:val="002357B3"/>
    <w:rsid w:val="00236BCB"/>
    <w:rsid w:val="002400A9"/>
    <w:rsid w:val="0024106E"/>
    <w:rsid w:val="00242575"/>
    <w:rsid w:val="00242DC3"/>
    <w:rsid w:val="00245F61"/>
    <w:rsid w:val="00245F79"/>
    <w:rsid w:val="00247662"/>
    <w:rsid w:val="00247F3E"/>
    <w:rsid w:val="002509B1"/>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D4"/>
    <w:rsid w:val="00263020"/>
    <w:rsid w:val="00265461"/>
    <w:rsid w:val="00265B79"/>
    <w:rsid w:val="00265CD8"/>
    <w:rsid w:val="00266FD6"/>
    <w:rsid w:val="00267104"/>
    <w:rsid w:val="002679B8"/>
    <w:rsid w:val="00270147"/>
    <w:rsid w:val="00270464"/>
    <w:rsid w:val="00271875"/>
    <w:rsid w:val="002739BE"/>
    <w:rsid w:val="00273DE7"/>
    <w:rsid w:val="002753F4"/>
    <w:rsid w:val="00275ADC"/>
    <w:rsid w:val="00277282"/>
    <w:rsid w:val="00277C80"/>
    <w:rsid w:val="00280019"/>
    <w:rsid w:val="00281314"/>
    <w:rsid w:val="002816BB"/>
    <w:rsid w:val="00282030"/>
    <w:rsid w:val="002829A9"/>
    <w:rsid w:val="00282B41"/>
    <w:rsid w:val="0028348D"/>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3D78"/>
    <w:rsid w:val="002B4399"/>
    <w:rsid w:val="002B457D"/>
    <w:rsid w:val="002B5553"/>
    <w:rsid w:val="002B635F"/>
    <w:rsid w:val="002B672D"/>
    <w:rsid w:val="002B6AA0"/>
    <w:rsid w:val="002B7362"/>
    <w:rsid w:val="002B77CD"/>
    <w:rsid w:val="002C03A1"/>
    <w:rsid w:val="002C0C6E"/>
    <w:rsid w:val="002C0EA9"/>
    <w:rsid w:val="002C0FD4"/>
    <w:rsid w:val="002C10C0"/>
    <w:rsid w:val="002C12E3"/>
    <w:rsid w:val="002C3409"/>
    <w:rsid w:val="002C3B48"/>
    <w:rsid w:val="002C3D40"/>
    <w:rsid w:val="002C4075"/>
    <w:rsid w:val="002C4822"/>
    <w:rsid w:val="002C4A81"/>
    <w:rsid w:val="002C5249"/>
    <w:rsid w:val="002C58DC"/>
    <w:rsid w:val="002C6112"/>
    <w:rsid w:val="002C6C57"/>
    <w:rsid w:val="002C7536"/>
    <w:rsid w:val="002D02BC"/>
    <w:rsid w:val="002D3A2A"/>
    <w:rsid w:val="002D3A74"/>
    <w:rsid w:val="002D40D6"/>
    <w:rsid w:val="002D689A"/>
    <w:rsid w:val="002D6AF0"/>
    <w:rsid w:val="002D712A"/>
    <w:rsid w:val="002E2F2C"/>
    <w:rsid w:val="002E430D"/>
    <w:rsid w:val="002E4460"/>
    <w:rsid w:val="002E523E"/>
    <w:rsid w:val="002E528D"/>
    <w:rsid w:val="002E5A5E"/>
    <w:rsid w:val="002E6785"/>
    <w:rsid w:val="002E74BD"/>
    <w:rsid w:val="002F0A15"/>
    <w:rsid w:val="002F0F68"/>
    <w:rsid w:val="002F1197"/>
    <w:rsid w:val="002F1AD0"/>
    <w:rsid w:val="002F1E76"/>
    <w:rsid w:val="002F1FB6"/>
    <w:rsid w:val="002F22A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28BD"/>
    <w:rsid w:val="00303350"/>
    <w:rsid w:val="00303367"/>
    <w:rsid w:val="0030363B"/>
    <w:rsid w:val="0030435B"/>
    <w:rsid w:val="0030439A"/>
    <w:rsid w:val="003046BA"/>
    <w:rsid w:val="00304E48"/>
    <w:rsid w:val="00305144"/>
    <w:rsid w:val="00306FC7"/>
    <w:rsid w:val="00307062"/>
    <w:rsid w:val="0030747D"/>
    <w:rsid w:val="003100BA"/>
    <w:rsid w:val="003106E2"/>
    <w:rsid w:val="0031473F"/>
    <w:rsid w:val="00316574"/>
    <w:rsid w:val="003174A2"/>
    <w:rsid w:val="00317767"/>
    <w:rsid w:val="0032080B"/>
    <w:rsid w:val="0032082F"/>
    <w:rsid w:val="003208AD"/>
    <w:rsid w:val="00320B74"/>
    <w:rsid w:val="00321C1C"/>
    <w:rsid w:val="0032366B"/>
    <w:rsid w:val="00324F3B"/>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ABB"/>
    <w:rsid w:val="0034272E"/>
    <w:rsid w:val="00344548"/>
    <w:rsid w:val="00344DA7"/>
    <w:rsid w:val="00345B27"/>
    <w:rsid w:val="003465CD"/>
    <w:rsid w:val="003469CB"/>
    <w:rsid w:val="00350A10"/>
    <w:rsid w:val="00351374"/>
    <w:rsid w:val="00352541"/>
    <w:rsid w:val="00352AD3"/>
    <w:rsid w:val="00353413"/>
    <w:rsid w:val="00353A9E"/>
    <w:rsid w:val="00354BFB"/>
    <w:rsid w:val="00355C61"/>
    <w:rsid w:val="00355CCB"/>
    <w:rsid w:val="003563C3"/>
    <w:rsid w:val="003575B0"/>
    <w:rsid w:val="003578EC"/>
    <w:rsid w:val="00360ECE"/>
    <w:rsid w:val="00361428"/>
    <w:rsid w:val="0036251B"/>
    <w:rsid w:val="00363C10"/>
    <w:rsid w:val="003643A9"/>
    <w:rsid w:val="003644EA"/>
    <w:rsid w:val="003648F3"/>
    <w:rsid w:val="003649D1"/>
    <w:rsid w:val="003650AB"/>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3EBE"/>
    <w:rsid w:val="00384428"/>
    <w:rsid w:val="00385DF5"/>
    <w:rsid w:val="0038673A"/>
    <w:rsid w:val="00386C0A"/>
    <w:rsid w:val="00386FD2"/>
    <w:rsid w:val="00387A39"/>
    <w:rsid w:val="00390EA9"/>
    <w:rsid w:val="0039194F"/>
    <w:rsid w:val="00392525"/>
    <w:rsid w:val="003927A2"/>
    <w:rsid w:val="00393F48"/>
    <w:rsid w:val="00394F40"/>
    <w:rsid w:val="00396318"/>
    <w:rsid w:val="0039796E"/>
    <w:rsid w:val="00397F77"/>
    <w:rsid w:val="003A1E5C"/>
    <w:rsid w:val="003A2906"/>
    <w:rsid w:val="003A3030"/>
    <w:rsid w:val="003A3BA9"/>
    <w:rsid w:val="003A3D66"/>
    <w:rsid w:val="003A3F75"/>
    <w:rsid w:val="003A47F3"/>
    <w:rsid w:val="003A5493"/>
    <w:rsid w:val="003A6BFB"/>
    <w:rsid w:val="003A7864"/>
    <w:rsid w:val="003B0E24"/>
    <w:rsid w:val="003B20DC"/>
    <w:rsid w:val="003B2175"/>
    <w:rsid w:val="003B24FB"/>
    <w:rsid w:val="003B3960"/>
    <w:rsid w:val="003B39FD"/>
    <w:rsid w:val="003B3BC5"/>
    <w:rsid w:val="003B3F01"/>
    <w:rsid w:val="003B4394"/>
    <w:rsid w:val="003B43E4"/>
    <w:rsid w:val="003B53FC"/>
    <w:rsid w:val="003B55E2"/>
    <w:rsid w:val="003B7EE8"/>
    <w:rsid w:val="003C1553"/>
    <w:rsid w:val="003C1DB6"/>
    <w:rsid w:val="003C2167"/>
    <w:rsid w:val="003C3B0D"/>
    <w:rsid w:val="003C477E"/>
    <w:rsid w:val="003C495E"/>
    <w:rsid w:val="003C4B3F"/>
    <w:rsid w:val="003C57EC"/>
    <w:rsid w:val="003C65AF"/>
    <w:rsid w:val="003C65E7"/>
    <w:rsid w:val="003C750E"/>
    <w:rsid w:val="003D1540"/>
    <w:rsid w:val="003D28D8"/>
    <w:rsid w:val="003D317A"/>
    <w:rsid w:val="003D37D4"/>
    <w:rsid w:val="003D43F1"/>
    <w:rsid w:val="003D4931"/>
    <w:rsid w:val="003D595C"/>
    <w:rsid w:val="003D5A65"/>
    <w:rsid w:val="003D6969"/>
    <w:rsid w:val="003D6AB0"/>
    <w:rsid w:val="003D7DD5"/>
    <w:rsid w:val="003E0D36"/>
    <w:rsid w:val="003E1738"/>
    <w:rsid w:val="003E258C"/>
    <w:rsid w:val="003E258E"/>
    <w:rsid w:val="003E3121"/>
    <w:rsid w:val="003E3603"/>
    <w:rsid w:val="003E3A40"/>
    <w:rsid w:val="003E5750"/>
    <w:rsid w:val="003E58AE"/>
    <w:rsid w:val="003E6750"/>
    <w:rsid w:val="003E7207"/>
    <w:rsid w:val="003E7FAE"/>
    <w:rsid w:val="003F158C"/>
    <w:rsid w:val="003F166C"/>
    <w:rsid w:val="003F1EB3"/>
    <w:rsid w:val="003F1FAE"/>
    <w:rsid w:val="003F3915"/>
    <w:rsid w:val="003F5192"/>
    <w:rsid w:val="003F5617"/>
    <w:rsid w:val="003F6494"/>
    <w:rsid w:val="003F66B3"/>
    <w:rsid w:val="003F6E28"/>
    <w:rsid w:val="003F71FF"/>
    <w:rsid w:val="0040002D"/>
    <w:rsid w:val="00400A87"/>
    <w:rsid w:val="00400EE5"/>
    <w:rsid w:val="00401C45"/>
    <w:rsid w:val="004029F1"/>
    <w:rsid w:val="004034C9"/>
    <w:rsid w:val="00403C47"/>
    <w:rsid w:val="00404E00"/>
    <w:rsid w:val="00404E30"/>
    <w:rsid w:val="004066EE"/>
    <w:rsid w:val="0041092E"/>
    <w:rsid w:val="004109F2"/>
    <w:rsid w:val="00410A12"/>
    <w:rsid w:val="0041165E"/>
    <w:rsid w:val="00411B5F"/>
    <w:rsid w:val="00412FFB"/>
    <w:rsid w:val="00413075"/>
    <w:rsid w:val="0041373B"/>
    <w:rsid w:val="00413864"/>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31F3"/>
    <w:rsid w:val="0043491E"/>
    <w:rsid w:val="00435BAF"/>
    <w:rsid w:val="00437BD9"/>
    <w:rsid w:val="00437E20"/>
    <w:rsid w:val="004402ED"/>
    <w:rsid w:val="004407E6"/>
    <w:rsid w:val="00440F23"/>
    <w:rsid w:val="00442E58"/>
    <w:rsid w:val="00443F55"/>
    <w:rsid w:val="004455DF"/>
    <w:rsid w:val="0044705B"/>
    <w:rsid w:val="00451475"/>
    <w:rsid w:val="004518D7"/>
    <w:rsid w:val="00451EF5"/>
    <w:rsid w:val="0045235E"/>
    <w:rsid w:val="00452CCC"/>
    <w:rsid w:val="00453F51"/>
    <w:rsid w:val="004540F9"/>
    <w:rsid w:val="004546DF"/>
    <w:rsid w:val="00454945"/>
    <w:rsid w:val="00455B94"/>
    <w:rsid w:val="00456F66"/>
    <w:rsid w:val="00457384"/>
    <w:rsid w:val="00460391"/>
    <w:rsid w:val="00460410"/>
    <w:rsid w:val="00460950"/>
    <w:rsid w:val="00461068"/>
    <w:rsid w:val="00461B66"/>
    <w:rsid w:val="00464ED2"/>
    <w:rsid w:val="00465B00"/>
    <w:rsid w:val="004664A8"/>
    <w:rsid w:val="00466BE8"/>
    <w:rsid w:val="00466D10"/>
    <w:rsid w:val="00466F0E"/>
    <w:rsid w:val="004674E3"/>
    <w:rsid w:val="004677D2"/>
    <w:rsid w:val="0047041F"/>
    <w:rsid w:val="00471C48"/>
    <w:rsid w:val="00472343"/>
    <w:rsid w:val="00473459"/>
    <w:rsid w:val="004738EE"/>
    <w:rsid w:val="00474555"/>
    <w:rsid w:val="00474D4A"/>
    <w:rsid w:val="004761A4"/>
    <w:rsid w:val="0047630C"/>
    <w:rsid w:val="00476E02"/>
    <w:rsid w:val="00477939"/>
    <w:rsid w:val="004806C8"/>
    <w:rsid w:val="00480DAA"/>
    <w:rsid w:val="00480DFE"/>
    <w:rsid w:val="00481A96"/>
    <w:rsid w:val="004845FA"/>
    <w:rsid w:val="004849AC"/>
    <w:rsid w:val="00484C68"/>
    <w:rsid w:val="00484CF0"/>
    <w:rsid w:val="00484F2E"/>
    <w:rsid w:val="00485478"/>
    <w:rsid w:val="00485F6A"/>
    <w:rsid w:val="00486645"/>
    <w:rsid w:val="00487428"/>
    <w:rsid w:val="004903CA"/>
    <w:rsid w:val="0049072D"/>
    <w:rsid w:val="004919E3"/>
    <w:rsid w:val="00492148"/>
    <w:rsid w:val="0049221F"/>
    <w:rsid w:val="00492797"/>
    <w:rsid w:val="00493590"/>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6006"/>
    <w:rsid w:val="004A6085"/>
    <w:rsid w:val="004A6B5D"/>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0B2F"/>
    <w:rsid w:val="004D0F89"/>
    <w:rsid w:val="004D1C1C"/>
    <w:rsid w:val="004D29A3"/>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08B"/>
    <w:rsid w:val="00512FCC"/>
    <w:rsid w:val="00513ED3"/>
    <w:rsid w:val="00514010"/>
    <w:rsid w:val="0051502B"/>
    <w:rsid w:val="00515A87"/>
    <w:rsid w:val="005164F6"/>
    <w:rsid w:val="00516A22"/>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4DE8"/>
    <w:rsid w:val="00535967"/>
    <w:rsid w:val="00535B24"/>
    <w:rsid w:val="00535E7B"/>
    <w:rsid w:val="005364FB"/>
    <w:rsid w:val="00537CB0"/>
    <w:rsid w:val="00537DB1"/>
    <w:rsid w:val="005400A6"/>
    <w:rsid w:val="00540404"/>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1143"/>
    <w:rsid w:val="00561E9B"/>
    <w:rsid w:val="00562119"/>
    <w:rsid w:val="00562197"/>
    <w:rsid w:val="005623D2"/>
    <w:rsid w:val="0056407D"/>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1EFE"/>
    <w:rsid w:val="00593358"/>
    <w:rsid w:val="005937C8"/>
    <w:rsid w:val="00596612"/>
    <w:rsid w:val="00597349"/>
    <w:rsid w:val="0059752A"/>
    <w:rsid w:val="005A06EA"/>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6562"/>
    <w:rsid w:val="005B66C3"/>
    <w:rsid w:val="005B673A"/>
    <w:rsid w:val="005B7FD4"/>
    <w:rsid w:val="005C0239"/>
    <w:rsid w:val="005C20DB"/>
    <w:rsid w:val="005C31D8"/>
    <w:rsid w:val="005C4071"/>
    <w:rsid w:val="005C43E7"/>
    <w:rsid w:val="005C527B"/>
    <w:rsid w:val="005C560C"/>
    <w:rsid w:val="005C5B31"/>
    <w:rsid w:val="005C73CF"/>
    <w:rsid w:val="005D16AC"/>
    <w:rsid w:val="005D2A78"/>
    <w:rsid w:val="005D345D"/>
    <w:rsid w:val="005D3CF0"/>
    <w:rsid w:val="005D3DFE"/>
    <w:rsid w:val="005D4046"/>
    <w:rsid w:val="005D51D2"/>
    <w:rsid w:val="005D5CBA"/>
    <w:rsid w:val="005D65FB"/>
    <w:rsid w:val="005D6A89"/>
    <w:rsid w:val="005D7C9F"/>
    <w:rsid w:val="005D7CE3"/>
    <w:rsid w:val="005E06C6"/>
    <w:rsid w:val="005E1272"/>
    <w:rsid w:val="005E1792"/>
    <w:rsid w:val="005E52CD"/>
    <w:rsid w:val="005E5D91"/>
    <w:rsid w:val="005E60F0"/>
    <w:rsid w:val="005E7277"/>
    <w:rsid w:val="005F2088"/>
    <w:rsid w:val="005F39CC"/>
    <w:rsid w:val="005F3C49"/>
    <w:rsid w:val="005F3FC6"/>
    <w:rsid w:val="005F572C"/>
    <w:rsid w:val="005F640B"/>
    <w:rsid w:val="005F73F3"/>
    <w:rsid w:val="00600315"/>
    <w:rsid w:val="006004A6"/>
    <w:rsid w:val="006005A5"/>
    <w:rsid w:val="00600A4B"/>
    <w:rsid w:val="00600F71"/>
    <w:rsid w:val="0060133E"/>
    <w:rsid w:val="00601AE3"/>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5988"/>
    <w:rsid w:val="0061621C"/>
    <w:rsid w:val="006167B6"/>
    <w:rsid w:val="0062066F"/>
    <w:rsid w:val="00620772"/>
    <w:rsid w:val="00621B3D"/>
    <w:rsid w:val="00623225"/>
    <w:rsid w:val="00623DF3"/>
    <w:rsid w:val="00624D9E"/>
    <w:rsid w:val="00627640"/>
    <w:rsid w:val="006304D6"/>
    <w:rsid w:val="0063086B"/>
    <w:rsid w:val="00631237"/>
    <w:rsid w:val="00631679"/>
    <w:rsid w:val="0063320B"/>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86D"/>
    <w:rsid w:val="00660F5C"/>
    <w:rsid w:val="006615B0"/>
    <w:rsid w:val="0066164A"/>
    <w:rsid w:val="006619F6"/>
    <w:rsid w:val="00661BAF"/>
    <w:rsid w:val="00661C20"/>
    <w:rsid w:val="00662F5E"/>
    <w:rsid w:val="006637CB"/>
    <w:rsid w:val="00664861"/>
    <w:rsid w:val="00664DD5"/>
    <w:rsid w:val="006667CB"/>
    <w:rsid w:val="00667E92"/>
    <w:rsid w:val="00670B14"/>
    <w:rsid w:val="00671B12"/>
    <w:rsid w:val="00671BC5"/>
    <w:rsid w:val="00672861"/>
    <w:rsid w:val="00673B95"/>
    <w:rsid w:val="00673E95"/>
    <w:rsid w:val="00674031"/>
    <w:rsid w:val="00674454"/>
    <w:rsid w:val="00675477"/>
    <w:rsid w:val="0067587F"/>
    <w:rsid w:val="00675B14"/>
    <w:rsid w:val="00676589"/>
    <w:rsid w:val="00676F43"/>
    <w:rsid w:val="0067704C"/>
    <w:rsid w:val="00680843"/>
    <w:rsid w:val="00681325"/>
    <w:rsid w:val="00684A6C"/>
    <w:rsid w:val="006855EA"/>
    <w:rsid w:val="00685FD0"/>
    <w:rsid w:val="006902D5"/>
    <w:rsid w:val="00691199"/>
    <w:rsid w:val="00691209"/>
    <w:rsid w:val="0069176C"/>
    <w:rsid w:val="00692723"/>
    <w:rsid w:val="00692832"/>
    <w:rsid w:val="00693326"/>
    <w:rsid w:val="00693F04"/>
    <w:rsid w:val="006948E7"/>
    <w:rsid w:val="00694A62"/>
    <w:rsid w:val="00697DCE"/>
    <w:rsid w:val="006A0994"/>
    <w:rsid w:val="006A15AA"/>
    <w:rsid w:val="006A27B8"/>
    <w:rsid w:val="006A2C65"/>
    <w:rsid w:val="006A342A"/>
    <w:rsid w:val="006A359F"/>
    <w:rsid w:val="006A3998"/>
    <w:rsid w:val="006A784F"/>
    <w:rsid w:val="006A7B8F"/>
    <w:rsid w:val="006A7F4D"/>
    <w:rsid w:val="006B0870"/>
    <w:rsid w:val="006B1CCC"/>
    <w:rsid w:val="006B235E"/>
    <w:rsid w:val="006B26B3"/>
    <w:rsid w:val="006B26D4"/>
    <w:rsid w:val="006B2B06"/>
    <w:rsid w:val="006B2F99"/>
    <w:rsid w:val="006B329C"/>
    <w:rsid w:val="006B504A"/>
    <w:rsid w:val="006B5E15"/>
    <w:rsid w:val="006B7330"/>
    <w:rsid w:val="006B748E"/>
    <w:rsid w:val="006B7642"/>
    <w:rsid w:val="006B7DAB"/>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D09"/>
    <w:rsid w:val="006C6886"/>
    <w:rsid w:val="006C725D"/>
    <w:rsid w:val="006C7AAD"/>
    <w:rsid w:val="006D3554"/>
    <w:rsid w:val="006D36E2"/>
    <w:rsid w:val="006D3AEE"/>
    <w:rsid w:val="006D425C"/>
    <w:rsid w:val="006D4F6D"/>
    <w:rsid w:val="006D50A5"/>
    <w:rsid w:val="006D5356"/>
    <w:rsid w:val="006D6C68"/>
    <w:rsid w:val="006D79F0"/>
    <w:rsid w:val="006E154B"/>
    <w:rsid w:val="006E15AF"/>
    <w:rsid w:val="006E161C"/>
    <w:rsid w:val="006E1E65"/>
    <w:rsid w:val="006E23FF"/>
    <w:rsid w:val="006E2B43"/>
    <w:rsid w:val="006E3F38"/>
    <w:rsid w:val="006E4762"/>
    <w:rsid w:val="006E5D1D"/>
    <w:rsid w:val="006E728B"/>
    <w:rsid w:val="006E750A"/>
    <w:rsid w:val="006F09FB"/>
    <w:rsid w:val="006F0AD4"/>
    <w:rsid w:val="006F0C93"/>
    <w:rsid w:val="006F0EBD"/>
    <w:rsid w:val="006F1529"/>
    <w:rsid w:val="006F228D"/>
    <w:rsid w:val="006F3FCE"/>
    <w:rsid w:val="006F5670"/>
    <w:rsid w:val="006F5805"/>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1CF4"/>
    <w:rsid w:val="00713341"/>
    <w:rsid w:val="007133E8"/>
    <w:rsid w:val="007147EB"/>
    <w:rsid w:val="0071482F"/>
    <w:rsid w:val="00716E6A"/>
    <w:rsid w:val="00716F75"/>
    <w:rsid w:val="00717A28"/>
    <w:rsid w:val="00720C3B"/>
    <w:rsid w:val="0072280E"/>
    <w:rsid w:val="00722C0A"/>
    <w:rsid w:val="007230F5"/>
    <w:rsid w:val="007242E8"/>
    <w:rsid w:val="007253A4"/>
    <w:rsid w:val="007258C5"/>
    <w:rsid w:val="00725A4B"/>
    <w:rsid w:val="00726625"/>
    <w:rsid w:val="00726B2A"/>
    <w:rsid w:val="00726B81"/>
    <w:rsid w:val="00727693"/>
    <w:rsid w:val="00730013"/>
    <w:rsid w:val="00731332"/>
    <w:rsid w:val="00731348"/>
    <w:rsid w:val="007314AA"/>
    <w:rsid w:val="0073274D"/>
    <w:rsid w:val="00733A6A"/>
    <w:rsid w:val="00733B06"/>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4CF"/>
    <w:rsid w:val="00767ED3"/>
    <w:rsid w:val="00767FC2"/>
    <w:rsid w:val="00770207"/>
    <w:rsid w:val="00770613"/>
    <w:rsid w:val="00770DF2"/>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20B4"/>
    <w:rsid w:val="007821A5"/>
    <w:rsid w:val="00782467"/>
    <w:rsid w:val="00782C3F"/>
    <w:rsid w:val="00783601"/>
    <w:rsid w:val="007842B9"/>
    <w:rsid w:val="00784BF7"/>
    <w:rsid w:val="00785093"/>
    <w:rsid w:val="007859A0"/>
    <w:rsid w:val="00785EAF"/>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97F24"/>
    <w:rsid w:val="007A16F8"/>
    <w:rsid w:val="007A1B5F"/>
    <w:rsid w:val="007A20F7"/>
    <w:rsid w:val="007A239A"/>
    <w:rsid w:val="007A2C34"/>
    <w:rsid w:val="007A3247"/>
    <w:rsid w:val="007A33EE"/>
    <w:rsid w:val="007A3B47"/>
    <w:rsid w:val="007A430D"/>
    <w:rsid w:val="007A46E1"/>
    <w:rsid w:val="007A6644"/>
    <w:rsid w:val="007A7911"/>
    <w:rsid w:val="007B01F1"/>
    <w:rsid w:val="007B04FC"/>
    <w:rsid w:val="007B05DF"/>
    <w:rsid w:val="007B0CD2"/>
    <w:rsid w:val="007B26B5"/>
    <w:rsid w:val="007B3C3B"/>
    <w:rsid w:val="007B577A"/>
    <w:rsid w:val="007B5973"/>
    <w:rsid w:val="007B6089"/>
    <w:rsid w:val="007B61C5"/>
    <w:rsid w:val="007B7840"/>
    <w:rsid w:val="007C0B6E"/>
    <w:rsid w:val="007C1A4C"/>
    <w:rsid w:val="007C3B92"/>
    <w:rsid w:val="007C3DEC"/>
    <w:rsid w:val="007C6752"/>
    <w:rsid w:val="007C6D34"/>
    <w:rsid w:val="007C7696"/>
    <w:rsid w:val="007D04F8"/>
    <w:rsid w:val="007D149E"/>
    <w:rsid w:val="007D158B"/>
    <w:rsid w:val="007D1F92"/>
    <w:rsid w:val="007D340E"/>
    <w:rsid w:val="007D36F9"/>
    <w:rsid w:val="007D399A"/>
    <w:rsid w:val="007D3E56"/>
    <w:rsid w:val="007D49AA"/>
    <w:rsid w:val="007D59D0"/>
    <w:rsid w:val="007D671A"/>
    <w:rsid w:val="007E0808"/>
    <w:rsid w:val="007E0B9A"/>
    <w:rsid w:val="007E125F"/>
    <w:rsid w:val="007E1870"/>
    <w:rsid w:val="007E1DB4"/>
    <w:rsid w:val="007E1E09"/>
    <w:rsid w:val="007E2E89"/>
    <w:rsid w:val="007E3719"/>
    <w:rsid w:val="007E3F36"/>
    <w:rsid w:val="007E42F3"/>
    <w:rsid w:val="007E4BD3"/>
    <w:rsid w:val="007E6275"/>
    <w:rsid w:val="007E6332"/>
    <w:rsid w:val="007E74A0"/>
    <w:rsid w:val="007F016A"/>
    <w:rsid w:val="007F02E6"/>
    <w:rsid w:val="007F0954"/>
    <w:rsid w:val="007F1F7D"/>
    <w:rsid w:val="007F267B"/>
    <w:rsid w:val="007F3621"/>
    <w:rsid w:val="007F48EA"/>
    <w:rsid w:val="007F57DC"/>
    <w:rsid w:val="007F7450"/>
    <w:rsid w:val="007F785B"/>
    <w:rsid w:val="00800A47"/>
    <w:rsid w:val="00800F81"/>
    <w:rsid w:val="008013EA"/>
    <w:rsid w:val="00801492"/>
    <w:rsid w:val="00801814"/>
    <w:rsid w:val="00804F90"/>
    <w:rsid w:val="00805D37"/>
    <w:rsid w:val="00806433"/>
    <w:rsid w:val="00806846"/>
    <w:rsid w:val="0081018B"/>
    <w:rsid w:val="0081040B"/>
    <w:rsid w:val="00810C04"/>
    <w:rsid w:val="00812376"/>
    <w:rsid w:val="008127DD"/>
    <w:rsid w:val="00812C00"/>
    <w:rsid w:val="00813A3D"/>
    <w:rsid w:val="00813E9D"/>
    <w:rsid w:val="008153E0"/>
    <w:rsid w:val="00815508"/>
    <w:rsid w:val="00816CD2"/>
    <w:rsid w:val="008202BE"/>
    <w:rsid w:val="00821A47"/>
    <w:rsid w:val="0082207D"/>
    <w:rsid w:val="00822818"/>
    <w:rsid w:val="00823008"/>
    <w:rsid w:val="008230A0"/>
    <w:rsid w:val="00823262"/>
    <w:rsid w:val="00823981"/>
    <w:rsid w:val="00826CFA"/>
    <w:rsid w:val="00827C93"/>
    <w:rsid w:val="00830D89"/>
    <w:rsid w:val="0083167D"/>
    <w:rsid w:val="008317F7"/>
    <w:rsid w:val="00831847"/>
    <w:rsid w:val="00831D9F"/>
    <w:rsid w:val="008323D2"/>
    <w:rsid w:val="0083259E"/>
    <w:rsid w:val="008336B5"/>
    <w:rsid w:val="00833B8C"/>
    <w:rsid w:val="00834974"/>
    <w:rsid w:val="00834BF3"/>
    <w:rsid w:val="008352D6"/>
    <w:rsid w:val="008360D7"/>
    <w:rsid w:val="00837D95"/>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DE9"/>
    <w:rsid w:val="00862F1C"/>
    <w:rsid w:val="00863793"/>
    <w:rsid w:val="008639FA"/>
    <w:rsid w:val="0086411D"/>
    <w:rsid w:val="008647B4"/>
    <w:rsid w:val="008648BB"/>
    <w:rsid w:val="00864EA8"/>
    <w:rsid w:val="0086501E"/>
    <w:rsid w:val="008657C0"/>
    <w:rsid w:val="0086585A"/>
    <w:rsid w:val="008667F7"/>
    <w:rsid w:val="0087148A"/>
    <w:rsid w:val="0087189F"/>
    <w:rsid w:val="0087269C"/>
    <w:rsid w:val="00872E67"/>
    <w:rsid w:val="0087345B"/>
    <w:rsid w:val="00873602"/>
    <w:rsid w:val="00873A38"/>
    <w:rsid w:val="00873F4A"/>
    <w:rsid w:val="00874135"/>
    <w:rsid w:val="00874B11"/>
    <w:rsid w:val="00876659"/>
    <w:rsid w:val="00880362"/>
    <w:rsid w:val="008818F9"/>
    <w:rsid w:val="00884676"/>
    <w:rsid w:val="00884759"/>
    <w:rsid w:val="00884A6D"/>
    <w:rsid w:val="008850E4"/>
    <w:rsid w:val="00885A80"/>
    <w:rsid w:val="00885C95"/>
    <w:rsid w:val="00885FF5"/>
    <w:rsid w:val="008873EF"/>
    <w:rsid w:val="00887708"/>
    <w:rsid w:val="00887AA9"/>
    <w:rsid w:val="00890E94"/>
    <w:rsid w:val="00892B13"/>
    <w:rsid w:val="00892BBD"/>
    <w:rsid w:val="008930E9"/>
    <w:rsid w:val="00894913"/>
    <w:rsid w:val="008957A3"/>
    <w:rsid w:val="008966E7"/>
    <w:rsid w:val="008A0BE4"/>
    <w:rsid w:val="008A0F64"/>
    <w:rsid w:val="008A1480"/>
    <w:rsid w:val="008A2776"/>
    <w:rsid w:val="008A45B1"/>
    <w:rsid w:val="008A7036"/>
    <w:rsid w:val="008B024B"/>
    <w:rsid w:val="008B0690"/>
    <w:rsid w:val="008B1421"/>
    <w:rsid w:val="008B1B7C"/>
    <w:rsid w:val="008B2A81"/>
    <w:rsid w:val="008B2D7A"/>
    <w:rsid w:val="008B2D87"/>
    <w:rsid w:val="008B42D1"/>
    <w:rsid w:val="008B44A6"/>
    <w:rsid w:val="008B7F4B"/>
    <w:rsid w:val="008C039D"/>
    <w:rsid w:val="008C03F9"/>
    <w:rsid w:val="008C2435"/>
    <w:rsid w:val="008C2628"/>
    <w:rsid w:val="008C3EF8"/>
    <w:rsid w:val="008C4FE0"/>
    <w:rsid w:val="008C5080"/>
    <w:rsid w:val="008C6F20"/>
    <w:rsid w:val="008C78C0"/>
    <w:rsid w:val="008D0C33"/>
    <w:rsid w:val="008D18BC"/>
    <w:rsid w:val="008D1E7D"/>
    <w:rsid w:val="008D20CC"/>
    <w:rsid w:val="008D3332"/>
    <w:rsid w:val="008D335B"/>
    <w:rsid w:val="008D349F"/>
    <w:rsid w:val="008D398E"/>
    <w:rsid w:val="008D4CD8"/>
    <w:rsid w:val="008D4F76"/>
    <w:rsid w:val="008D5641"/>
    <w:rsid w:val="008D5F0D"/>
    <w:rsid w:val="008D76B8"/>
    <w:rsid w:val="008D76D8"/>
    <w:rsid w:val="008D7DF7"/>
    <w:rsid w:val="008E07ED"/>
    <w:rsid w:val="008E1588"/>
    <w:rsid w:val="008E2111"/>
    <w:rsid w:val="008E6013"/>
    <w:rsid w:val="008E7A7D"/>
    <w:rsid w:val="008E7C47"/>
    <w:rsid w:val="008F0031"/>
    <w:rsid w:val="008F0E5C"/>
    <w:rsid w:val="008F15B5"/>
    <w:rsid w:val="008F1FED"/>
    <w:rsid w:val="008F289D"/>
    <w:rsid w:val="008F2C8F"/>
    <w:rsid w:val="008F3108"/>
    <w:rsid w:val="008F34CC"/>
    <w:rsid w:val="008F3710"/>
    <w:rsid w:val="008F5308"/>
    <w:rsid w:val="008F6781"/>
    <w:rsid w:val="008F71FB"/>
    <w:rsid w:val="00900479"/>
    <w:rsid w:val="00901163"/>
    <w:rsid w:val="00901367"/>
    <w:rsid w:val="009020ED"/>
    <w:rsid w:val="00902619"/>
    <w:rsid w:val="00902949"/>
    <w:rsid w:val="00902B3E"/>
    <w:rsid w:val="00902F78"/>
    <w:rsid w:val="00902F84"/>
    <w:rsid w:val="00903CD9"/>
    <w:rsid w:val="00904554"/>
    <w:rsid w:val="00904C31"/>
    <w:rsid w:val="009072DA"/>
    <w:rsid w:val="009073A5"/>
    <w:rsid w:val="00910068"/>
    <w:rsid w:val="00912628"/>
    <w:rsid w:val="00913FD1"/>
    <w:rsid w:val="0091431B"/>
    <w:rsid w:val="00915067"/>
    <w:rsid w:val="009154C3"/>
    <w:rsid w:val="009160A1"/>
    <w:rsid w:val="0091732E"/>
    <w:rsid w:val="0092049A"/>
    <w:rsid w:val="0092057F"/>
    <w:rsid w:val="00920E13"/>
    <w:rsid w:val="00920F5E"/>
    <w:rsid w:val="009216F1"/>
    <w:rsid w:val="00921D03"/>
    <w:rsid w:val="009226B7"/>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9C7"/>
    <w:rsid w:val="00935DB9"/>
    <w:rsid w:val="00935E60"/>
    <w:rsid w:val="00936A8A"/>
    <w:rsid w:val="00936FF1"/>
    <w:rsid w:val="00937B2F"/>
    <w:rsid w:val="00937C83"/>
    <w:rsid w:val="00940649"/>
    <w:rsid w:val="00940B5D"/>
    <w:rsid w:val="00940FD7"/>
    <w:rsid w:val="00941A56"/>
    <w:rsid w:val="009432D7"/>
    <w:rsid w:val="009435B4"/>
    <w:rsid w:val="009436A7"/>
    <w:rsid w:val="00943FFC"/>
    <w:rsid w:val="00944AF3"/>
    <w:rsid w:val="00944B17"/>
    <w:rsid w:val="00946303"/>
    <w:rsid w:val="00946A9F"/>
    <w:rsid w:val="00946BC7"/>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834"/>
    <w:rsid w:val="00967DC8"/>
    <w:rsid w:val="0097061E"/>
    <w:rsid w:val="00970803"/>
    <w:rsid w:val="009715EA"/>
    <w:rsid w:val="009733DD"/>
    <w:rsid w:val="00973D6B"/>
    <w:rsid w:val="009745A0"/>
    <w:rsid w:val="00974AC1"/>
    <w:rsid w:val="00975CA6"/>
    <w:rsid w:val="00976A8D"/>
    <w:rsid w:val="00977B41"/>
    <w:rsid w:val="00980218"/>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9752C"/>
    <w:rsid w:val="009A0924"/>
    <w:rsid w:val="009A0F96"/>
    <w:rsid w:val="009A15DF"/>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29"/>
    <w:rsid w:val="009B55F0"/>
    <w:rsid w:val="009B606A"/>
    <w:rsid w:val="009B64CE"/>
    <w:rsid w:val="009B67A1"/>
    <w:rsid w:val="009B6DD5"/>
    <w:rsid w:val="009B6F92"/>
    <w:rsid w:val="009B7129"/>
    <w:rsid w:val="009B77D5"/>
    <w:rsid w:val="009C0195"/>
    <w:rsid w:val="009C01A5"/>
    <w:rsid w:val="009C07B1"/>
    <w:rsid w:val="009C08F2"/>
    <w:rsid w:val="009C0B77"/>
    <w:rsid w:val="009C1AB2"/>
    <w:rsid w:val="009C285A"/>
    <w:rsid w:val="009C33AE"/>
    <w:rsid w:val="009C443D"/>
    <w:rsid w:val="009C5B17"/>
    <w:rsid w:val="009C5BD5"/>
    <w:rsid w:val="009C6492"/>
    <w:rsid w:val="009C68F1"/>
    <w:rsid w:val="009D063E"/>
    <w:rsid w:val="009D1CE7"/>
    <w:rsid w:val="009D2BB7"/>
    <w:rsid w:val="009D3FDB"/>
    <w:rsid w:val="009D4CB8"/>
    <w:rsid w:val="009D52CA"/>
    <w:rsid w:val="009D6C88"/>
    <w:rsid w:val="009E0A78"/>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1598"/>
    <w:rsid w:val="009F1DEB"/>
    <w:rsid w:val="009F2C59"/>
    <w:rsid w:val="009F2E67"/>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27EB"/>
    <w:rsid w:val="00A1408E"/>
    <w:rsid w:val="00A14F3D"/>
    <w:rsid w:val="00A16799"/>
    <w:rsid w:val="00A173A7"/>
    <w:rsid w:val="00A20534"/>
    <w:rsid w:val="00A209A7"/>
    <w:rsid w:val="00A20BBB"/>
    <w:rsid w:val="00A2107A"/>
    <w:rsid w:val="00A23ABB"/>
    <w:rsid w:val="00A24008"/>
    <w:rsid w:val="00A247F7"/>
    <w:rsid w:val="00A25852"/>
    <w:rsid w:val="00A26DE5"/>
    <w:rsid w:val="00A274B1"/>
    <w:rsid w:val="00A27C16"/>
    <w:rsid w:val="00A3012F"/>
    <w:rsid w:val="00A312C1"/>
    <w:rsid w:val="00A3236C"/>
    <w:rsid w:val="00A32C72"/>
    <w:rsid w:val="00A33A10"/>
    <w:rsid w:val="00A33C40"/>
    <w:rsid w:val="00A340B8"/>
    <w:rsid w:val="00A34218"/>
    <w:rsid w:val="00A34924"/>
    <w:rsid w:val="00A35726"/>
    <w:rsid w:val="00A3670A"/>
    <w:rsid w:val="00A369C4"/>
    <w:rsid w:val="00A37DC4"/>
    <w:rsid w:val="00A40581"/>
    <w:rsid w:val="00A43020"/>
    <w:rsid w:val="00A43755"/>
    <w:rsid w:val="00A43EF6"/>
    <w:rsid w:val="00A4424E"/>
    <w:rsid w:val="00A44EAC"/>
    <w:rsid w:val="00A459C6"/>
    <w:rsid w:val="00A468B9"/>
    <w:rsid w:val="00A46ACE"/>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8F4"/>
    <w:rsid w:val="00A60BE5"/>
    <w:rsid w:val="00A61144"/>
    <w:rsid w:val="00A61A59"/>
    <w:rsid w:val="00A61B44"/>
    <w:rsid w:val="00A66621"/>
    <w:rsid w:val="00A666CF"/>
    <w:rsid w:val="00A6713B"/>
    <w:rsid w:val="00A67F7D"/>
    <w:rsid w:val="00A70543"/>
    <w:rsid w:val="00A70C2A"/>
    <w:rsid w:val="00A70DB0"/>
    <w:rsid w:val="00A71147"/>
    <w:rsid w:val="00A720F1"/>
    <w:rsid w:val="00A72291"/>
    <w:rsid w:val="00A72AF0"/>
    <w:rsid w:val="00A73A21"/>
    <w:rsid w:val="00A746BE"/>
    <w:rsid w:val="00A74F09"/>
    <w:rsid w:val="00A751AF"/>
    <w:rsid w:val="00A76E80"/>
    <w:rsid w:val="00A7739E"/>
    <w:rsid w:val="00A77787"/>
    <w:rsid w:val="00A7786F"/>
    <w:rsid w:val="00A809E3"/>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E83"/>
    <w:rsid w:val="00AB6400"/>
    <w:rsid w:val="00AB658D"/>
    <w:rsid w:val="00AB6997"/>
    <w:rsid w:val="00AB6D9A"/>
    <w:rsid w:val="00AB6D9E"/>
    <w:rsid w:val="00AB6E6B"/>
    <w:rsid w:val="00AB74B1"/>
    <w:rsid w:val="00AB7C6F"/>
    <w:rsid w:val="00AC08E1"/>
    <w:rsid w:val="00AC0951"/>
    <w:rsid w:val="00AC1A94"/>
    <w:rsid w:val="00AC30A9"/>
    <w:rsid w:val="00AC4632"/>
    <w:rsid w:val="00AC4F61"/>
    <w:rsid w:val="00AC589C"/>
    <w:rsid w:val="00AC59A2"/>
    <w:rsid w:val="00AC5F41"/>
    <w:rsid w:val="00AC735D"/>
    <w:rsid w:val="00AD04EE"/>
    <w:rsid w:val="00AD1905"/>
    <w:rsid w:val="00AD1AD8"/>
    <w:rsid w:val="00AD24E7"/>
    <w:rsid w:val="00AD318F"/>
    <w:rsid w:val="00AD35CF"/>
    <w:rsid w:val="00AD6234"/>
    <w:rsid w:val="00AD6A26"/>
    <w:rsid w:val="00AD7552"/>
    <w:rsid w:val="00AE1625"/>
    <w:rsid w:val="00AE313A"/>
    <w:rsid w:val="00AE4DF3"/>
    <w:rsid w:val="00AE5DAA"/>
    <w:rsid w:val="00AE61B2"/>
    <w:rsid w:val="00AE6515"/>
    <w:rsid w:val="00AE66F2"/>
    <w:rsid w:val="00AE670D"/>
    <w:rsid w:val="00AE77C9"/>
    <w:rsid w:val="00AE7F8E"/>
    <w:rsid w:val="00AF0668"/>
    <w:rsid w:val="00AF07D4"/>
    <w:rsid w:val="00AF0CA4"/>
    <w:rsid w:val="00AF2446"/>
    <w:rsid w:val="00AF28DE"/>
    <w:rsid w:val="00AF42DB"/>
    <w:rsid w:val="00AF5117"/>
    <w:rsid w:val="00AF56AF"/>
    <w:rsid w:val="00AF62CD"/>
    <w:rsid w:val="00AF7AEC"/>
    <w:rsid w:val="00B00923"/>
    <w:rsid w:val="00B0111E"/>
    <w:rsid w:val="00B02CB1"/>
    <w:rsid w:val="00B02F6F"/>
    <w:rsid w:val="00B0329C"/>
    <w:rsid w:val="00B03668"/>
    <w:rsid w:val="00B03F04"/>
    <w:rsid w:val="00B046DE"/>
    <w:rsid w:val="00B04A42"/>
    <w:rsid w:val="00B0594F"/>
    <w:rsid w:val="00B059AF"/>
    <w:rsid w:val="00B064BE"/>
    <w:rsid w:val="00B068BB"/>
    <w:rsid w:val="00B07822"/>
    <w:rsid w:val="00B100EB"/>
    <w:rsid w:val="00B10FBB"/>
    <w:rsid w:val="00B11A9A"/>
    <w:rsid w:val="00B12053"/>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32D58"/>
    <w:rsid w:val="00B3301F"/>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2480"/>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F5"/>
    <w:rsid w:val="00B71BC7"/>
    <w:rsid w:val="00B71DA2"/>
    <w:rsid w:val="00B72D7F"/>
    <w:rsid w:val="00B733D8"/>
    <w:rsid w:val="00B74442"/>
    <w:rsid w:val="00B749E6"/>
    <w:rsid w:val="00B753A7"/>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0EF"/>
    <w:rsid w:val="00B84197"/>
    <w:rsid w:val="00B84C85"/>
    <w:rsid w:val="00B85119"/>
    <w:rsid w:val="00B8546B"/>
    <w:rsid w:val="00B9065F"/>
    <w:rsid w:val="00B93002"/>
    <w:rsid w:val="00B94279"/>
    <w:rsid w:val="00B947CC"/>
    <w:rsid w:val="00B955CB"/>
    <w:rsid w:val="00B95757"/>
    <w:rsid w:val="00B95862"/>
    <w:rsid w:val="00B95CB3"/>
    <w:rsid w:val="00B968CD"/>
    <w:rsid w:val="00BA02AE"/>
    <w:rsid w:val="00BA147D"/>
    <w:rsid w:val="00BA22C7"/>
    <w:rsid w:val="00BA22FE"/>
    <w:rsid w:val="00BA2A3D"/>
    <w:rsid w:val="00BA3850"/>
    <w:rsid w:val="00BA3D14"/>
    <w:rsid w:val="00BA5459"/>
    <w:rsid w:val="00BA6C39"/>
    <w:rsid w:val="00BA7473"/>
    <w:rsid w:val="00BA7F67"/>
    <w:rsid w:val="00BB2A19"/>
    <w:rsid w:val="00BB32A7"/>
    <w:rsid w:val="00BB3C8D"/>
    <w:rsid w:val="00BB51D4"/>
    <w:rsid w:val="00BB75D8"/>
    <w:rsid w:val="00BB7E22"/>
    <w:rsid w:val="00BC022B"/>
    <w:rsid w:val="00BC0422"/>
    <w:rsid w:val="00BC06F4"/>
    <w:rsid w:val="00BC238D"/>
    <w:rsid w:val="00BC2CE0"/>
    <w:rsid w:val="00BC2E7F"/>
    <w:rsid w:val="00BC3485"/>
    <w:rsid w:val="00BC45C7"/>
    <w:rsid w:val="00BC518B"/>
    <w:rsid w:val="00BC6E74"/>
    <w:rsid w:val="00BC7339"/>
    <w:rsid w:val="00BD0000"/>
    <w:rsid w:val="00BD093D"/>
    <w:rsid w:val="00BD0AE2"/>
    <w:rsid w:val="00BD276B"/>
    <w:rsid w:val="00BD31C2"/>
    <w:rsid w:val="00BD3365"/>
    <w:rsid w:val="00BD46C9"/>
    <w:rsid w:val="00BD5D80"/>
    <w:rsid w:val="00BD64AE"/>
    <w:rsid w:val="00BD6CB1"/>
    <w:rsid w:val="00BD77E5"/>
    <w:rsid w:val="00BD7CBB"/>
    <w:rsid w:val="00BE3E06"/>
    <w:rsid w:val="00BE70D3"/>
    <w:rsid w:val="00BE76E3"/>
    <w:rsid w:val="00BF0070"/>
    <w:rsid w:val="00BF0C03"/>
    <w:rsid w:val="00BF1B09"/>
    <w:rsid w:val="00BF2537"/>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7E5"/>
    <w:rsid w:val="00C15D63"/>
    <w:rsid w:val="00C15E3F"/>
    <w:rsid w:val="00C15E7D"/>
    <w:rsid w:val="00C164D4"/>
    <w:rsid w:val="00C17198"/>
    <w:rsid w:val="00C17626"/>
    <w:rsid w:val="00C17AD9"/>
    <w:rsid w:val="00C20831"/>
    <w:rsid w:val="00C2181A"/>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3A3D"/>
    <w:rsid w:val="00C34528"/>
    <w:rsid w:val="00C3478A"/>
    <w:rsid w:val="00C34B49"/>
    <w:rsid w:val="00C35E03"/>
    <w:rsid w:val="00C35E79"/>
    <w:rsid w:val="00C35F57"/>
    <w:rsid w:val="00C35F89"/>
    <w:rsid w:val="00C36DDD"/>
    <w:rsid w:val="00C371DF"/>
    <w:rsid w:val="00C40977"/>
    <w:rsid w:val="00C41BF1"/>
    <w:rsid w:val="00C41E52"/>
    <w:rsid w:val="00C42AA8"/>
    <w:rsid w:val="00C42B35"/>
    <w:rsid w:val="00C43DB5"/>
    <w:rsid w:val="00C4456E"/>
    <w:rsid w:val="00C4552B"/>
    <w:rsid w:val="00C46D82"/>
    <w:rsid w:val="00C46D8C"/>
    <w:rsid w:val="00C50D04"/>
    <w:rsid w:val="00C50F91"/>
    <w:rsid w:val="00C527E3"/>
    <w:rsid w:val="00C533B6"/>
    <w:rsid w:val="00C540A4"/>
    <w:rsid w:val="00C55247"/>
    <w:rsid w:val="00C55727"/>
    <w:rsid w:val="00C5593E"/>
    <w:rsid w:val="00C57419"/>
    <w:rsid w:val="00C61269"/>
    <w:rsid w:val="00C61276"/>
    <w:rsid w:val="00C6336B"/>
    <w:rsid w:val="00C63A0B"/>
    <w:rsid w:val="00C6635B"/>
    <w:rsid w:val="00C664B4"/>
    <w:rsid w:val="00C67926"/>
    <w:rsid w:val="00C70997"/>
    <w:rsid w:val="00C71B05"/>
    <w:rsid w:val="00C72127"/>
    <w:rsid w:val="00C727B3"/>
    <w:rsid w:val="00C72CBE"/>
    <w:rsid w:val="00C73774"/>
    <w:rsid w:val="00C73D66"/>
    <w:rsid w:val="00C74931"/>
    <w:rsid w:val="00C74DA1"/>
    <w:rsid w:val="00C753DE"/>
    <w:rsid w:val="00C76B93"/>
    <w:rsid w:val="00C77394"/>
    <w:rsid w:val="00C80BB8"/>
    <w:rsid w:val="00C81404"/>
    <w:rsid w:val="00C81929"/>
    <w:rsid w:val="00C832A9"/>
    <w:rsid w:val="00C84AA3"/>
    <w:rsid w:val="00C8518C"/>
    <w:rsid w:val="00C85315"/>
    <w:rsid w:val="00C85FAA"/>
    <w:rsid w:val="00C863C4"/>
    <w:rsid w:val="00C864BE"/>
    <w:rsid w:val="00C86AF3"/>
    <w:rsid w:val="00C873C8"/>
    <w:rsid w:val="00C90882"/>
    <w:rsid w:val="00C91066"/>
    <w:rsid w:val="00C91140"/>
    <w:rsid w:val="00C91B9F"/>
    <w:rsid w:val="00C9238F"/>
    <w:rsid w:val="00C92C3F"/>
    <w:rsid w:val="00C93A80"/>
    <w:rsid w:val="00C963A0"/>
    <w:rsid w:val="00C9715A"/>
    <w:rsid w:val="00C97E25"/>
    <w:rsid w:val="00CA2BAF"/>
    <w:rsid w:val="00CA2D54"/>
    <w:rsid w:val="00CA327F"/>
    <w:rsid w:val="00CA4593"/>
    <w:rsid w:val="00CA59F6"/>
    <w:rsid w:val="00CA6731"/>
    <w:rsid w:val="00CA6F55"/>
    <w:rsid w:val="00CA7904"/>
    <w:rsid w:val="00CA7B94"/>
    <w:rsid w:val="00CB10D2"/>
    <w:rsid w:val="00CB27F0"/>
    <w:rsid w:val="00CB2A31"/>
    <w:rsid w:val="00CB3856"/>
    <w:rsid w:val="00CB41CC"/>
    <w:rsid w:val="00CB5959"/>
    <w:rsid w:val="00CB5B7A"/>
    <w:rsid w:val="00CB7E72"/>
    <w:rsid w:val="00CC133E"/>
    <w:rsid w:val="00CC173F"/>
    <w:rsid w:val="00CC329F"/>
    <w:rsid w:val="00CC3CD6"/>
    <w:rsid w:val="00CC4915"/>
    <w:rsid w:val="00CC4B06"/>
    <w:rsid w:val="00CC4D25"/>
    <w:rsid w:val="00CC50BD"/>
    <w:rsid w:val="00CD01F3"/>
    <w:rsid w:val="00CD07B4"/>
    <w:rsid w:val="00CD1289"/>
    <w:rsid w:val="00CD2380"/>
    <w:rsid w:val="00CD2E60"/>
    <w:rsid w:val="00CD307A"/>
    <w:rsid w:val="00CD40B9"/>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445C"/>
    <w:rsid w:val="00CE4B42"/>
    <w:rsid w:val="00CE4F95"/>
    <w:rsid w:val="00CE6855"/>
    <w:rsid w:val="00CE71F1"/>
    <w:rsid w:val="00CE775B"/>
    <w:rsid w:val="00CF2127"/>
    <w:rsid w:val="00CF24C4"/>
    <w:rsid w:val="00CF3631"/>
    <w:rsid w:val="00CF3BB2"/>
    <w:rsid w:val="00CF4408"/>
    <w:rsid w:val="00CF5129"/>
    <w:rsid w:val="00CF6CDF"/>
    <w:rsid w:val="00CF70CB"/>
    <w:rsid w:val="00CF72CB"/>
    <w:rsid w:val="00CF78A2"/>
    <w:rsid w:val="00CF7B8D"/>
    <w:rsid w:val="00D005BD"/>
    <w:rsid w:val="00D00BB1"/>
    <w:rsid w:val="00D00BD8"/>
    <w:rsid w:val="00D00E1E"/>
    <w:rsid w:val="00D01061"/>
    <w:rsid w:val="00D019A1"/>
    <w:rsid w:val="00D0200E"/>
    <w:rsid w:val="00D03F2C"/>
    <w:rsid w:val="00D042E5"/>
    <w:rsid w:val="00D047CC"/>
    <w:rsid w:val="00D05A4E"/>
    <w:rsid w:val="00D06B38"/>
    <w:rsid w:val="00D11970"/>
    <w:rsid w:val="00D1338A"/>
    <w:rsid w:val="00D13A3A"/>
    <w:rsid w:val="00D14131"/>
    <w:rsid w:val="00D14308"/>
    <w:rsid w:val="00D157E2"/>
    <w:rsid w:val="00D167CB"/>
    <w:rsid w:val="00D16FE6"/>
    <w:rsid w:val="00D174DE"/>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1D38"/>
    <w:rsid w:val="00D620EA"/>
    <w:rsid w:val="00D631C4"/>
    <w:rsid w:val="00D647BC"/>
    <w:rsid w:val="00D64D90"/>
    <w:rsid w:val="00D65D99"/>
    <w:rsid w:val="00D664CA"/>
    <w:rsid w:val="00D667C1"/>
    <w:rsid w:val="00D67E64"/>
    <w:rsid w:val="00D7046C"/>
    <w:rsid w:val="00D70599"/>
    <w:rsid w:val="00D70D10"/>
    <w:rsid w:val="00D71277"/>
    <w:rsid w:val="00D72DCC"/>
    <w:rsid w:val="00D73823"/>
    <w:rsid w:val="00D739A4"/>
    <w:rsid w:val="00D75525"/>
    <w:rsid w:val="00D761BB"/>
    <w:rsid w:val="00D76390"/>
    <w:rsid w:val="00D77359"/>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3F99"/>
    <w:rsid w:val="00DA42B5"/>
    <w:rsid w:val="00DA576F"/>
    <w:rsid w:val="00DA6E25"/>
    <w:rsid w:val="00DA7E0F"/>
    <w:rsid w:val="00DA7F04"/>
    <w:rsid w:val="00DB0A6D"/>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035F"/>
    <w:rsid w:val="00DD1209"/>
    <w:rsid w:val="00DD1F6A"/>
    <w:rsid w:val="00DD294B"/>
    <w:rsid w:val="00DD2A78"/>
    <w:rsid w:val="00DD51C6"/>
    <w:rsid w:val="00DD5D22"/>
    <w:rsid w:val="00DD64D9"/>
    <w:rsid w:val="00DD6C0B"/>
    <w:rsid w:val="00DE0883"/>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163"/>
    <w:rsid w:val="00DF081C"/>
    <w:rsid w:val="00DF0CA5"/>
    <w:rsid w:val="00DF2D21"/>
    <w:rsid w:val="00DF32F4"/>
    <w:rsid w:val="00DF387E"/>
    <w:rsid w:val="00DF4357"/>
    <w:rsid w:val="00DF5EEE"/>
    <w:rsid w:val="00DF652E"/>
    <w:rsid w:val="00DF7114"/>
    <w:rsid w:val="00DF7FD1"/>
    <w:rsid w:val="00E0104A"/>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D43"/>
    <w:rsid w:val="00E1651B"/>
    <w:rsid w:val="00E1652C"/>
    <w:rsid w:val="00E179EE"/>
    <w:rsid w:val="00E17A70"/>
    <w:rsid w:val="00E17BBF"/>
    <w:rsid w:val="00E20EDB"/>
    <w:rsid w:val="00E21ECD"/>
    <w:rsid w:val="00E227B8"/>
    <w:rsid w:val="00E23695"/>
    <w:rsid w:val="00E23A8A"/>
    <w:rsid w:val="00E23BF3"/>
    <w:rsid w:val="00E23DF1"/>
    <w:rsid w:val="00E24910"/>
    <w:rsid w:val="00E24D17"/>
    <w:rsid w:val="00E257C2"/>
    <w:rsid w:val="00E2593C"/>
    <w:rsid w:val="00E26922"/>
    <w:rsid w:val="00E2716D"/>
    <w:rsid w:val="00E27743"/>
    <w:rsid w:val="00E277C8"/>
    <w:rsid w:val="00E30D8C"/>
    <w:rsid w:val="00E32026"/>
    <w:rsid w:val="00E321D0"/>
    <w:rsid w:val="00E321F9"/>
    <w:rsid w:val="00E322DE"/>
    <w:rsid w:val="00E332E9"/>
    <w:rsid w:val="00E33D3E"/>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6768"/>
    <w:rsid w:val="00E47321"/>
    <w:rsid w:val="00E47A0E"/>
    <w:rsid w:val="00E5122C"/>
    <w:rsid w:val="00E51720"/>
    <w:rsid w:val="00E51AE9"/>
    <w:rsid w:val="00E55846"/>
    <w:rsid w:val="00E55A4B"/>
    <w:rsid w:val="00E55D27"/>
    <w:rsid w:val="00E5622D"/>
    <w:rsid w:val="00E5630C"/>
    <w:rsid w:val="00E56D78"/>
    <w:rsid w:val="00E576B6"/>
    <w:rsid w:val="00E57C49"/>
    <w:rsid w:val="00E60FE4"/>
    <w:rsid w:val="00E61508"/>
    <w:rsid w:val="00E618A5"/>
    <w:rsid w:val="00E62BDF"/>
    <w:rsid w:val="00E6324D"/>
    <w:rsid w:val="00E63462"/>
    <w:rsid w:val="00E63ACD"/>
    <w:rsid w:val="00E63D02"/>
    <w:rsid w:val="00E649B6"/>
    <w:rsid w:val="00E6546A"/>
    <w:rsid w:val="00E65A55"/>
    <w:rsid w:val="00E65CFE"/>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4BAE"/>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045"/>
    <w:rsid w:val="00EA00AE"/>
    <w:rsid w:val="00EA031D"/>
    <w:rsid w:val="00EA0D91"/>
    <w:rsid w:val="00EA0FF1"/>
    <w:rsid w:val="00EA15EF"/>
    <w:rsid w:val="00EA178F"/>
    <w:rsid w:val="00EA1855"/>
    <w:rsid w:val="00EA1923"/>
    <w:rsid w:val="00EA2128"/>
    <w:rsid w:val="00EA23E2"/>
    <w:rsid w:val="00EA3A86"/>
    <w:rsid w:val="00EA4CBB"/>
    <w:rsid w:val="00EA51F7"/>
    <w:rsid w:val="00EA532B"/>
    <w:rsid w:val="00EA5A12"/>
    <w:rsid w:val="00EA5D84"/>
    <w:rsid w:val="00EA6338"/>
    <w:rsid w:val="00EA691E"/>
    <w:rsid w:val="00EA705F"/>
    <w:rsid w:val="00EA7C84"/>
    <w:rsid w:val="00EB2DE9"/>
    <w:rsid w:val="00EB49C3"/>
    <w:rsid w:val="00EB5171"/>
    <w:rsid w:val="00EB5B22"/>
    <w:rsid w:val="00EB5CAB"/>
    <w:rsid w:val="00EB657C"/>
    <w:rsid w:val="00EB7AEE"/>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210C"/>
    <w:rsid w:val="00ED5062"/>
    <w:rsid w:val="00ED5146"/>
    <w:rsid w:val="00ED5E0A"/>
    <w:rsid w:val="00ED61C8"/>
    <w:rsid w:val="00ED7AA7"/>
    <w:rsid w:val="00EE110C"/>
    <w:rsid w:val="00EE1C23"/>
    <w:rsid w:val="00EE2321"/>
    <w:rsid w:val="00EE664B"/>
    <w:rsid w:val="00EE6CC7"/>
    <w:rsid w:val="00EE6F18"/>
    <w:rsid w:val="00EF0710"/>
    <w:rsid w:val="00EF0FB0"/>
    <w:rsid w:val="00EF3791"/>
    <w:rsid w:val="00EF40B9"/>
    <w:rsid w:val="00EF5B1F"/>
    <w:rsid w:val="00EF5F13"/>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134"/>
    <w:rsid w:val="00F2147B"/>
    <w:rsid w:val="00F2182C"/>
    <w:rsid w:val="00F21A02"/>
    <w:rsid w:val="00F21E7E"/>
    <w:rsid w:val="00F2333F"/>
    <w:rsid w:val="00F2351E"/>
    <w:rsid w:val="00F238D2"/>
    <w:rsid w:val="00F24598"/>
    <w:rsid w:val="00F24689"/>
    <w:rsid w:val="00F246B2"/>
    <w:rsid w:val="00F24E07"/>
    <w:rsid w:val="00F262A2"/>
    <w:rsid w:val="00F27968"/>
    <w:rsid w:val="00F30575"/>
    <w:rsid w:val="00F32B0F"/>
    <w:rsid w:val="00F33C7C"/>
    <w:rsid w:val="00F33F74"/>
    <w:rsid w:val="00F346BC"/>
    <w:rsid w:val="00F34E7B"/>
    <w:rsid w:val="00F35D43"/>
    <w:rsid w:val="00F37819"/>
    <w:rsid w:val="00F37AA0"/>
    <w:rsid w:val="00F4074F"/>
    <w:rsid w:val="00F414C4"/>
    <w:rsid w:val="00F42752"/>
    <w:rsid w:val="00F43B60"/>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47A2"/>
    <w:rsid w:val="00F55103"/>
    <w:rsid w:val="00F555FE"/>
    <w:rsid w:val="00F55E29"/>
    <w:rsid w:val="00F566D3"/>
    <w:rsid w:val="00F57376"/>
    <w:rsid w:val="00F606A3"/>
    <w:rsid w:val="00F60F45"/>
    <w:rsid w:val="00F6282A"/>
    <w:rsid w:val="00F62832"/>
    <w:rsid w:val="00F62E1F"/>
    <w:rsid w:val="00F6440F"/>
    <w:rsid w:val="00F65183"/>
    <w:rsid w:val="00F65803"/>
    <w:rsid w:val="00F66539"/>
    <w:rsid w:val="00F712ED"/>
    <w:rsid w:val="00F71A85"/>
    <w:rsid w:val="00F72DCE"/>
    <w:rsid w:val="00F7385A"/>
    <w:rsid w:val="00F7391C"/>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37B"/>
    <w:rsid w:val="00F93A15"/>
    <w:rsid w:val="00F93D68"/>
    <w:rsid w:val="00F94964"/>
    <w:rsid w:val="00F94A51"/>
    <w:rsid w:val="00F94F82"/>
    <w:rsid w:val="00F95EB1"/>
    <w:rsid w:val="00F96736"/>
    <w:rsid w:val="00F96D23"/>
    <w:rsid w:val="00F97835"/>
    <w:rsid w:val="00FA159B"/>
    <w:rsid w:val="00FA3267"/>
    <w:rsid w:val="00FA34BD"/>
    <w:rsid w:val="00FA423B"/>
    <w:rsid w:val="00FA4BF4"/>
    <w:rsid w:val="00FA50F3"/>
    <w:rsid w:val="00FA63B6"/>
    <w:rsid w:val="00FA6713"/>
    <w:rsid w:val="00FB40EA"/>
    <w:rsid w:val="00FB43F6"/>
    <w:rsid w:val="00FB4469"/>
    <w:rsid w:val="00FB4A73"/>
    <w:rsid w:val="00FB4AA9"/>
    <w:rsid w:val="00FB5185"/>
    <w:rsid w:val="00FB5AF5"/>
    <w:rsid w:val="00FB6064"/>
    <w:rsid w:val="00FB70E7"/>
    <w:rsid w:val="00FB7B18"/>
    <w:rsid w:val="00FC191C"/>
    <w:rsid w:val="00FC1F16"/>
    <w:rsid w:val="00FC2A28"/>
    <w:rsid w:val="00FC2FC9"/>
    <w:rsid w:val="00FC3665"/>
    <w:rsid w:val="00FC3668"/>
    <w:rsid w:val="00FC3B72"/>
    <w:rsid w:val="00FC5592"/>
    <w:rsid w:val="00FC6817"/>
    <w:rsid w:val="00FC6F33"/>
    <w:rsid w:val="00FC7064"/>
    <w:rsid w:val="00FC72A5"/>
    <w:rsid w:val="00FD0160"/>
    <w:rsid w:val="00FD0253"/>
    <w:rsid w:val="00FD06EB"/>
    <w:rsid w:val="00FD0AC9"/>
    <w:rsid w:val="00FD0ACA"/>
    <w:rsid w:val="00FD1255"/>
    <w:rsid w:val="00FD19E1"/>
    <w:rsid w:val="00FD21B1"/>
    <w:rsid w:val="00FD250E"/>
    <w:rsid w:val="00FD2592"/>
    <w:rsid w:val="00FD3E72"/>
    <w:rsid w:val="00FD41DC"/>
    <w:rsid w:val="00FD4A1C"/>
    <w:rsid w:val="00FD4C2F"/>
    <w:rsid w:val="00FD5554"/>
    <w:rsid w:val="00FD6557"/>
    <w:rsid w:val="00FD6AD6"/>
    <w:rsid w:val="00FE0C2F"/>
    <w:rsid w:val="00FE12F7"/>
    <w:rsid w:val="00FE16AC"/>
    <w:rsid w:val="00FE17EC"/>
    <w:rsid w:val="00FE2AB6"/>
    <w:rsid w:val="00FE7522"/>
    <w:rsid w:val="00FF0266"/>
    <w:rsid w:val="00FF0698"/>
    <w:rsid w:val="00FF1F07"/>
    <w:rsid w:val="00FF2D35"/>
    <w:rsid w:val="00FF3C6C"/>
    <w:rsid w:val="00FF46FD"/>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4508-1CE4-45D1-86E9-55FDE250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5239</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2015-04-24T16:20:00Z</cp:lastPrinted>
  <dcterms:created xsi:type="dcterms:W3CDTF">2015-04-24T18:18:00Z</dcterms:created>
  <dcterms:modified xsi:type="dcterms:W3CDTF">2015-04-24T18:18:00Z</dcterms:modified>
</cp:coreProperties>
</file>